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7FF" w:rsidRDefault="003117FF" w:rsidP="00F606E7">
      <w:pPr>
        <w:jc w:val="center"/>
        <w:rPr>
          <w:rFonts w:ascii="Times New Roman" w:hAnsi="Times New Roman"/>
          <w:b/>
          <w:sz w:val="24"/>
          <w:szCs w:val="20"/>
          <w:u w:val="single"/>
        </w:rPr>
      </w:pPr>
      <w:r>
        <w:rPr>
          <w:rFonts w:ascii="Times New Roman" w:hAnsi="Times New Roman"/>
          <w:b/>
          <w:noProof/>
          <w:sz w:val="24"/>
          <w:szCs w:val="20"/>
          <w:u w:val="single"/>
          <w:lang w:eastAsia="ru-RU"/>
        </w:rPr>
        <w:drawing>
          <wp:inline distT="0" distB="0" distL="0" distR="0">
            <wp:extent cx="8943340" cy="5482005"/>
            <wp:effectExtent l="19050" t="0" r="0" b="0"/>
            <wp:docPr id="1" name="Рисунок 1" descr="C:\Users\USER\Pictures\Отсканировано 19.09.2021 21-4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Отсканировано 19.09.2021 21-45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340" cy="548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7FF" w:rsidRDefault="003117FF" w:rsidP="00F606E7">
      <w:pPr>
        <w:jc w:val="center"/>
        <w:rPr>
          <w:rFonts w:ascii="Times New Roman" w:hAnsi="Times New Roman"/>
          <w:b/>
          <w:sz w:val="24"/>
          <w:szCs w:val="20"/>
          <w:u w:val="single"/>
        </w:rPr>
      </w:pPr>
    </w:p>
    <w:p w:rsidR="003117FF" w:rsidRDefault="003117FF" w:rsidP="00F606E7">
      <w:pPr>
        <w:jc w:val="center"/>
        <w:rPr>
          <w:rFonts w:ascii="Times New Roman" w:hAnsi="Times New Roman"/>
          <w:b/>
          <w:sz w:val="24"/>
          <w:szCs w:val="20"/>
          <w:u w:val="single"/>
        </w:rPr>
      </w:pPr>
    </w:p>
    <w:p w:rsidR="003117FF" w:rsidRDefault="003117FF" w:rsidP="00F606E7">
      <w:pPr>
        <w:jc w:val="center"/>
        <w:rPr>
          <w:rFonts w:ascii="Times New Roman" w:hAnsi="Times New Roman"/>
          <w:b/>
          <w:sz w:val="24"/>
          <w:szCs w:val="20"/>
          <w:u w:val="single"/>
        </w:rPr>
      </w:pPr>
    </w:p>
    <w:p w:rsidR="003117FF" w:rsidRDefault="003117FF" w:rsidP="00F606E7">
      <w:pPr>
        <w:jc w:val="center"/>
        <w:rPr>
          <w:rFonts w:ascii="Times New Roman" w:hAnsi="Times New Roman"/>
          <w:b/>
          <w:sz w:val="24"/>
          <w:szCs w:val="20"/>
          <w:u w:val="single"/>
        </w:rPr>
      </w:pPr>
    </w:p>
    <w:p w:rsidR="00C4204B" w:rsidRPr="00F606E7" w:rsidRDefault="007341F2" w:rsidP="00F606E7">
      <w:pPr>
        <w:jc w:val="center"/>
        <w:rPr>
          <w:rStyle w:val="c1"/>
        </w:rPr>
      </w:pPr>
      <w:r w:rsidRPr="00511AEC">
        <w:rPr>
          <w:rFonts w:ascii="Times New Roman" w:hAnsi="Times New Roman"/>
          <w:b/>
          <w:sz w:val="24"/>
          <w:szCs w:val="20"/>
          <w:u w:val="single"/>
        </w:rPr>
        <w:lastRenderedPageBreak/>
        <w:t>Планируемые результаты освоения пред</w:t>
      </w:r>
      <w:r w:rsidR="00A10722">
        <w:rPr>
          <w:rFonts w:ascii="Times New Roman" w:hAnsi="Times New Roman"/>
          <w:b/>
          <w:sz w:val="24"/>
          <w:szCs w:val="20"/>
          <w:u w:val="single"/>
        </w:rPr>
        <w:t>мета</w:t>
      </w:r>
      <w:r w:rsidRPr="00511AEC">
        <w:rPr>
          <w:rFonts w:ascii="Times New Roman" w:hAnsi="Times New Roman"/>
          <w:b/>
          <w:sz w:val="24"/>
          <w:szCs w:val="20"/>
          <w:u w:val="single"/>
        </w:rPr>
        <w:t>.</w:t>
      </w:r>
    </w:p>
    <w:p w:rsidR="00434C72" w:rsidRPr="00976761" w:rsidRDefault="00434C72" w:rsidP="006C5F75">
      <w:pPr>
        <w:spacing w:line="240" w:lineRule="auto"/>
        <w:rPr>
          <w:rFonts w:ascii="Times New Roman" w:hAnsi="Times New Roman"/>
        </w:rPr>
      </w:pPr>
    </w:p>
    <w:p w:rsidR="00434C72" w:rsidRPr="00511AEC" w:rsidRDefault="00434C72" w:rsidP="006C5F75">
      <w:pPr>
        <w:spacing w:line="240" w:lineRule="auto"/>
        <w:rPr>
          <w:rFonts w:ascii="Times New Roman" w:hAnsi="Times New Roman"/>
        </w:rPr>
      </w:pPr>
      <w:r w:rsidRPr="00511AEC">
        <w:rPr>
          <w:rFonts w:ascii="Times New Roman" w:hAnsi="Times New Roman"/>
          <w:b/>
          <w:bCs/>
        </w:rPr>
        <w:t>            Личностные результаты</w:t>
      </w:r>
      <w:r w:rsidRPr="00511AEC">
        <w:rPr>
          <w:rFonts w:ascii="Times New Roman" w:hAnsi="Times New Roman"/>
        </w:rPr>
        <w:t> </w:t>
      </w:r>
    </w:p>
    <w:p w:rsidR="00434C72" w:rsidRPr="00511AEC" w:rsidRDefault="00434C72" w:rsidP="006C5F75">
      <w:pPr>
        <w:numPr>
          <w:ilvl w:val="0"/>
          <w:numId w:val="8"/>
        </w:numPr>
        <w:spacing w:after="0" w:line="240" w:lineRule="auto"/>
        <w:ind w:left="360"/>
        <w:rPr>
          <w:rFonts w:ascii="Times New Roman" w:hAnsi="Times New Roman"/>
        </w:rPr>
      </w:pPr>
      <w:r w:rsidRPr="00511AEC">
        <w:rPr>
          <w:rFonts w:ascii="Times New Roman" w:hAnsi="Times New Roman"/>
        </w:rPr>
        <w:t>чувство гордости за культуру и искусство Родины, своего города;</w:t>
      </w:r>
    </w:p>
    <w:p w:rsidR="00434C72" w:rsidRPr="00511AEC" w:rsidRDefault="00434C72" w:rsidP="006C5F75">
      <w:pPr>
        <w:numPr>
          <w:ilvl w:val="0"/>
          <w:numId w:val="9"/>
        </w:numPr>
        <w:spacing w:after="0" w:line="240" w:lineRule="auto"/>
        <w:ind w:left="360"/>
        <w:rPr>
          <w:rFonts w:ascii="Times New Roman" w:hAnsi="Times New Roman"/>
        </w:rPr>
      </w:pPr>
      <w:r w:rsidRPr="00511AEC">
        <w:rPr>
          <w:rFonts w:ascii="Times New Roman" w:hAnsi="Times New Roman"/>
        </w:rPr>
        <w:t>уважительное отношение к культуре и искусству других народов нашей страны и мира в целом;</w:t>
      </w:r>
    </w:p>
    <w:p w:rsidR="00434C72" w:rsidRPr="00511AEC" w:rsidRDefault="00434C72" w:rsidP="006C5F75">
      <w:pPr>
        <w:numPr>
          <w:ilvl w:val="0"/>
          <w:numId w:val="9"/>
        </w:numPr>
        <w:spacing w:after="0" w:line="240" w:lineRule="auto"/>
        <w:ind w:left="360"/>
        <w:rPr>
          <w:rFonts w:ascii="Times New Roman" w:hAnsi="Times New Roman"/>
        </w:rPr>
      </w:pPr>
      <w:proofErr w:type="spellStart"/>
      <w:r w:rsidRPr="00511AEC">
        <w:rPr>
          <w:rFonts w:ascii="Times New Roman" w:hAnsi="Times New Roman"/>
        </w:rPr>
        <w:t>сформированность</w:t>
      </w:r>
      <w:proofErr w:type="spellEnd"/>
      <w:r w:rsidRPr="00511AEC">
        <w:rPr>
          <w:rFonts w:ascii="Times New Roman" w:hAnsi="Times New Roman"/>
        </w:rPr>
        <w:t xml:space="preserve"> эстетических чувств, художественно-творческого мышления, наблюдательности и фантазии;</w:t>
      </w:r>
    </w:p>
    <w:p w:rsidR="00434C72" w:rsidRPr="00511AEC" w:rsidRDefault="00434C72" w:rsidP="006C5F75">
      <w:pPr>
        <w:numPr>
          <w:ilvl w:val="0"/>
          <w:numId w:val="9"/>
        </w:numPr>
        <w:spacing w:after="0" w:line="240" w:lineRule="auto"/>
        <w:ind w:left="360"/>
        <w:rPr>
          <w:rFonts w:ascii="Times New Roman" w:hAnsi="Times New Roman"/>
        </w:rPr>
      </w:pPr>
      <w:r w:rsidRPr="00511AEC">
        <w:rPr>
          <w:rFonts w:ascii="Times New Roman" w:hAnsi="Times New Roman"/>
        </w:rPr>
        <w:t>развитие этических чувств, доброжелательности и эмоционально—нравственной отзывчивости, понимания и сопереживания чувствам других людей;</w:t>
      </w:r>
    </w:p>
    <w:p w:rsidR="00434C72" w:rsidRPr="00511AEC" w:rsidRDefault="00434C72" w:rsidP="006C5F75">
      <w:pPr>
        <w:numPr>
          <w:ilvl w:val="0"/>
          <w:numId w:val="9"/>
        </w:numPr>
        <w:spacing w:after="0" w:line="240" w:lineRule="auto"/>
        <w:ind w:left="360"/>
        <w:rPr>
          <w:rFonts w:ascii="Times New Roman" w:hAnsi="Times New Roman"/>
        </w:rPr>
      </w:pPr>
      <w:r w:rsidRPr="00511AEC">
        <w:rPr>
          <w:rFonts w:ascii="Times New Roman" w:hAnsi="Times New Roman"/>
        </w:rPr>
        <w:t>умение сотрудничать с товарищами в процессе совместной деятельности, соотносить свою часть работы с общим замыслом;</w:t>
      </w:r>
    </w:p>
    <w:p w:rsidR="003C61DD" w:rsidRPr="00C16BA3" w:rsidRDefault="00434C72" w:rsidP="00C16BA3">
      <w:pPr>
        <w:numPr>
          <w:ilvl w:val="0"/>
          <w:numId w:val="9"/>
        </w:numPr>
        <w:spacing w:after="0"/>
        <w:ind w:left="360"/>
        <w:rPr>
          <w:rFonts w:ascii="Times New Roman" w:hAnsi="Times New Roman"/>
        </w:rPr>
      </w:pPr>
      <w:r w:rsidRPr="00511AEC">
        <w:rPr>
          <w:rFonts w:ascii="Times New Roman" w:hAnsi="Times New Roman"/>
        </w:rPr>
        <w:t>умение обсуждать и анализировать собственную художественную деятельность и работу одноклассников с позиций творческих задач данной темы, с точки зрения содержания и средств его выражения.</w:t>
      </w:r>
    </w:p>
    <w:p w:rsidR="00434C72" w:rsidRPr="00511AEC" w:rsidRDefault="00434C72" w:rsidP="00C16BA3">
      <w:pPr>
        <w:spacing w:after="0"/>
        <w:rPr>
          <w:rFonts w:ascii="Times New Roman" w:hAnsi="Times New Roman"/>
        </w:rPr>
      </w:pPr>
      <w:r w:rsidRPr="00511AEC">
        <w:rPr>
          <w:rFonts w:ascii="Times New Roman" w:hAnsi="Times New Roman"/>
          <w:b/>
          <w:bCs/>
        </w:rPr>
        <w:t> </w:t>
      </w:r>
      <w:proofErr w:type="spellStart"/>
      <w:r w:rsidRPr="00511AEC">
        <w:rPr>
          <w:rFonts w:ascii="Times New Roman" w:hAnsi="Times New Roman"/>
          <w:b/>
          <w:bCs/>
        </w:rPr>
        <w:t>Метапредметные</w:t>
      </w:r>
      <w:proofErr w:type="spellEnd"/>
      <w:r w:rsidRPr="00511AEC">
        <w:rPr>
          <w:rFonts w:ascii="Times New Roman" w:hAnsi="Times New Roman"/>
          <w:b/>
          <w:bCs/>
        </w:rPr>
        <w:t xml:space="preserve"> результаты</w:t>
      </w:r>
      <w:r w:rsidRPr="00511AEC">
        <w:rPr>
          <w:rFonts w:ascii="Times New Roman" w:hAnsi="Times New Roman"/>
        </w:rPr>
        <w:t> </w:t>
      </w:r>
    </w:p>
    <w:p w:rsidR="00434C72" w:rsidRPr="00976761" w:rsidRDefault="00434C72" w:rsidP="00C16BA3">
      <w:pPr>
        <w:spacing w:after="0" w:line="240" w:lineRule="auto"/>
        <w:rPr>
          <w:rFonts w:ascii="Times New Roman" w:hAnsi="Times New Roman"/>
          <w:u w:val="single"/>
        </w:rPr>
      </w:pPr>
      <w:r w:rsidRPr="00511AEC">
        <w:rPr>
          <w:rFonts w:ascii="Times New Roman" w:hAnsi="Times New Roman"/>
          <w:i/>
          <w:iCs/>
        </w:rPr>
        <w:t xml:space="preserve">      </w:t>
      </w:r>
      <w:r w:rsidRPr="00976761">
        <w:rPr>
          <w:rFonts w:ascii="Times New Roman" w:hAnsi="Times New Roman"/>
          <w:iCs/>
          <w:u w:val="single"/>
        </w:rPr>
        <w:t>Регулятивные УУД</w:t>
      </w:r>
    </w:p>
    <w:p w:rsidR="00434C72" w:rsidRPr="00511AEC" w:rsidRDefault="00434C72" w:rsidP="00C16BA3">
      <w:pPr>
        <w:spacing w:after="0" w:line="240" w:lineRule="auto"/>
        <w:rPr>
          <w:rFonts w:ascii="Times New Roman" w:hAnsi="Times New Roman"/>
        </w:rPr>
      </w:pPr>
      <w:r w:rsidRPr="00511AEC">
        <w:rPr>
          <w:rFonts w:ascii="Times New Roman" w:hAnsi="Times New Roman"/>
        </w:rPr>
        <w:t>• Проговаривать последовательность действий на уроке.</w:t>
      </w:r>
    </w:p>
    <w:p w:rsidR="00434C72" w:rsidRPr="00511AEC" w:rsidRDefault="00434C72" w:rsidP="00C16BA3">
      <w:pPr>
        <w:spacing w:after="0" w:line="240" w:lineRule="auto"/>
        <w:rPr>
          <w:rFonts w:ascii="Times New Roman" w:hAnsi="Times New Roman"/>
        </w:rPr>
      </w:pPr>
      <w:r w:rsidRPr="00511AEC">
        <w:rPr>
          <w:rFonts w:ascii="Times New Roman" w:hAnsi="Times New Roman"/>
        </w:rPr>
        <w:t>• Учиться работать по предложенному учителем плану.</w:t>
      </w:r>
    </w:p>
    <w:p w:rsidR="00434C72" w:rsidRPr="00511AEC" w:rsidRDefault="00434C72" w:rsidP="003C61DD">
      <w:pPr>
        <w:spacing w:after="0" w:line="240" w:lineRule="auto"/>
        <w:rPr>
          <w:rFonts w:ascii="Times New Roman" w:hAnsi="Times New Roman"/>
        </w:rPr>
      </w:pPr>
      <w:r w:rsidRPr="00511AEC">
        <w:rPr>
          <w:rFonts w:ascii="Times New Roman" w:hAnsi="Times New Roman"/>
        </w:rPr>
        <w:t xml:space="preserve">• Учиться отличать </w:t>
      </w:r>
      <w:proofErr w:type="gramStart"/>
      <w:r w:rsidRPr="00511AEC">
        <w:rPr>
          <w:rFonts w:ascii="Times New Roman" w:hAnsi="Times New Roman"/>
        </w:rPr>
        <w:t>верно</w:t>
      </w:r>
      <w:proofErr w:type="gramEnd"/>
      <w:r w:rsidRPr="00511AEC">
        <w:rPr>
          <w:rFonts w:ascii="Times New Roman" w:hAnsi="Times New Roman"/>
        </w:rPr>
        <w:t xml:space="preserve"> выполненное задание от неверного.</w:t>
      </w:r>
    </w:p>
    <w:p w:rsidR="00D82860" w:rsidRPr="00C16BA3" w:rsidRDefault="00434C72" w:rsidP="00C16BA3">
      <w:pPr>
        <w:spacing w:after="0" w:line="240" w:lineRule="auto"/>
        <w:rPr>
          <w:rFonts w:ascii="Times New Roman" w:hAnsi="Times New Roman"/>
        </w:rPr>
      </w:pPr>
      <w:r w:rsidRPr="00511AEC">
        <w:rPr>
          <w:rFonts w:ascii="Times New Roman" w:hAnsi="Times New Roman"/>
        </w:rPr>
        <w:t>• Учиться совместно с учителем и другими учениками давать эмоциональную оценку деятельности класса на уроке.</w:t>
      </w:r>
    </w:p>
    <w:p w:rsidR="00434C72" w:rsidRPr="00976761" w:rsidRDefault="00434C72" w:rsidP="00D82860">
      <w:pPr>
        <w:spacing w:after="0" w:line="240" w:lineRule="auto"/>
        <w:rPr>
          <w:rFonts w:ascii="Times New Roman" w:hAnsi="Times New Roman"/>
          <w:u w:val="single"/>
        </w:rPr>
      </w:pPr>
      <w:r w:rsidRPr="00511AEC">
        <w:rPr>
          <w:rFonts w:ascii="Times New Roman" w:hAnsi="Times New Roman"/>
          <w:i/>
          <w:iCs/>
        </w:rPr>
        <w:t> </w:t>
      </w:r>
      <w:r w:rsidRPr="00976761">
        <w:rPr>
          <w:rFonts w:ascii="Times New Roman" w:hAnsi="Times New Roman"/>
          <w:iCs/>
          <w:u w:val="single"/>
        </w:rPr>
        <w:t>Познавательные УУД</w:t>
      </w:r>
    </w:p>
    <w:p w:rsidR="00434C72" w:rsidRPr="00511AEC" w:rsidRDefault="00434C72" w:rsidP="00D82860">
      <w:pPr>
        <w:spacing w:after="0" w:line="240" w:lineRule="auto"/>
        <w:rPr>
          <w:rFonts w:ascii="Times New Roman" w:hAnsi="Times New Roman"/>
        </w:rPr>
      </w:pPr>
      <w:r w:rsidRPr="00511AEC">
        <w:rPr>
          <w:rFonts w:ascii="Times New Roman" w:hAnsi="Times New Roman"/>
        </w:rPr>
        <w:t>• Ориентироваться в своей системе знаний: отличать новое от уже известного с помощью учителя.</w:t>
      </w:r>
    </w:p>
    <w:p w:rsidR="00434C72" w:rsidRPr="00511AEC" w:rsidRDefault="00434C72" w:rsidP="003C61DD">
      <w:pPr>
        <w:spacing w:after="0" w:line="240" w:lineRule="auto"/>
        <w:rPr>
          <w:rFonts w:ascii="Times New Roman" w:hAnsi="Times New Roman"/>
        </w:rPr>
      </w:pPr>
      <w:r w:rsidRPr="00511AEC">
        <w:rPr>
          <w:rFonts w:ascii="Times New Roman" w:hAnsi="Times New Roman"/>
        </w:rPr>
        <w:t>• Делать предварительный отбор источников информации: ориентироваться в учебнике (на развороте, в оглавлении, в словаре).</w:t>
      </w:r>
    </w:p>
    <w:p w:rsidR="00434C72" w:rsidRPr="00511AEC" w:rsidRDefault="00434C72" w:rsidP="003C61DD">
      <w:pPr>
        <w:spacing w:after="0" w:line="240" w:lineRule="auto"/>
        <w:rPr>
          <w:rFonts w:ascii="Times New Roman" w:hAnsi="Times New Roman"/>
        </w:rPr>
      </w:pPr>
      <w:r w:rsidRPr="00511AEC">
        <w:rPr>
          <w:rFonts w:ascii="Times New Roman" w:hAnsi="Times New Roman"/>
        </w:rPr>
        <w:t>• Добывать новые знания: находить ответы на вопросы, используя учебник, свой жизненный опыт и информацию, полученную на уроке.</w:t>
      </w:r>
    </w:p>
    <w:p w:rsidR="00434C72" w:rsidRPr="00511AEC" w:rsidRDefault="00434C72" w:rsidP="003C61DD">
      <w:pPr>
        <w:spacing w:after="0" w:line="240" w:lineRule="auto"/>
        <w:rPr>
          <w:rFonts w:ascii="Times New Roman" w:hAnsi="Times New Roman"/>
        </w:rPr>
      </w:pPr>
      <w:r w:rsidRPr="00511AEC">
        <w:rPr>
          <w:rFonts w:ascii="Times New Roman" w:hAnsi="Times New Roman"/>
        </w:rPr>
        <w:t>• Перерабатывать полученную информацию: делать выводы в результате совместной работы всего класса.</w:t>
      </w:r>
    </w:p>
    <w:p w:rsidR="00434C72" w:rsidRPr="00511AEC" w:rsidRDefault="00434C72" w:rsidP="003C61DD">
      <w:pPr>
        <w:spacing w:after="0" w:line="240" w:lineRule="auto"/>
        <w:rPr>
          <w:rFonts w:ascii="Times New Roman" w:hAnsi="Times New Roman"/>
        </w:rPr>
      </w:pPr>
      <w:r w:rsidRPr="00511AEC">
        <w:rPr>
          <w:rFonts w:ascii="Times New Roman" w:hAnsi="Times New Roman"/>
        </w:rPr>
        <w:t>• Сравнивать и группировать произведения изобразительного искусства (по изобразительным средствам, жанрам и т.д.).</w:t>
      </w:r>
    </w:p>
    <w:p w:rsidR="00D82860" w:rsidRPr="00C16BA3" w:rsidRDefault="00434C72" w:rsidP="00C16BA3">
      <w:pPr>
        <w:spacing w:after="0" w:line="240" w:lineRule="auto"/>
        <w:rPr>
          <w:rFonts w:ascii="Times New Roman" w:hAnsi="Times New Roman"/>
        </w:rPr>
      </w:pPr>
      <w:r w:rsidRPr="00511AEC">
        <w:rPr>
          <w:rFonts w:ascii="Times New Roman" w:hAnsi="Times New Roman"/>
        </w:rPr>
        <w:t>• 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задания.</w:t>
      </w:r>
      <w:r w:rsidRPr="00511AEC">
        <w:rPr>
          <w:rFonts w:ascii="Times New Roman" w:hAnsi="Times New Roman"/>
          <w:i/>
          <w:iCs/>
        </w:rPr>
        <w:t xml:space="preserve">        </w:t>
      </w:r>
    </w:p>
    <w:p w:rsidR="00434C72" w:rsidRPr="00976761" w:rsidRDefault="00434C72" w:rsidP="00D82860">
      <w:pPr>
        <w:spacing w:after="0" w:line="240" w:lineRule="auto"/>
        <w:rPr>
          <w:rFonts w:ascii="Times New Roman" w:hAnsi="Times New Roman"/>
          <w:u w:val="single"/>
        </w:rPr>
      </w:pPr>
      <w:r w:rsidRPr="00976761">
        <w:rPr>
          <w:rFonts w:ascii="Times New Roman" w:hAnsi="Times New Roman"/>
          <w:iCs/>
          <w:u w:val="single"/>
        </w:rPr>
        <w:t>Коммуникативные УУД</w:t>
      </w:r>
    </w:p>
    <w:p w:rsidR="00434C72" w:rsidRPr="00511AEC" w:rsidRDefault="00434C72" w:rsidP="00D82860">
      <w:pPr>
        <w:spacing w:after="0" w:line="240" w:lineRule="auto"/>
        <w:rPr>
          <w:rFonts w:ascii="Times New Roman" w:hAnsi="Times New Roman"/>
        </w:rPr>
      </w:pPr>
      <w:r w:rsidRPr="00511AEC">
        <w:rPr>
          <w:rFonts w:ascii="Times New Roman" w:hAnsi="Times New Roman"/>
          <w:i/>
          <w:iCs/>
        </w:rPr>
        <w:t>• </w:t>
      </w:r>
      <w:r w:rsidRPr="00511AEC">
        <w:rPr>
          <w:rFonts w:ascii="Times New Roman" w:hAnsi="Times New Roman"/>
        </w:rPr>
        <w:t>Уметь пользоваться языком изобразительного искусства:</w:t>
      </w:r>
    </w:p>
    <w:p w:rsidR="00434C72" w:rsidRPr="00511AEC" w:rsidRDefault="00434C72" w:rsidP="003C61DD">
      <w:pPr>
        <w:spacing w:after="0" w:line="240" w:lineRule="auto"/>
        <w:rPr>
          <w:rFonts w:ascii="Times New Roman" w:hAnsi="Times New Roman"/>
        </w:rPr>
      </w:pPr>
      <w:r w:rsidRPr="00511AEC">
        <w:rPr>
          <w:rFonts w:ascii="Times New Roman" w:hAnsi="Times New Roman"/>
        </w:rPr>
        <w:t>а) донести свою позицию до собеседника;</w:t>
      </w:r>
    </w:p>
    <w:p w:rsidR="00434C72" w:rsidRPr="00511AEC" w:rsidRDefault="00434C72" w:rsidP="003C61DD">
      <w:pPr>
        <w:spacing w:after="0" w:line="240" w:lineRule="auto"/>
        <w:rPr>
          <w:rFonts w:ascii="Times New Roman" w:hAnsi="Times New Roman"/>
        </w:rPr>
      </w:pPr>
      <w:r w:rsidRPr="00511AEC">
        <w:rPr>
          <w:rFonts w:ascii="Times New Roman" w:hAnsi="Times New Roman"/>
        </w:rPr>
        <w:t>б) оформить свою мысль в устной и письменной форме (на уровне одного предложения или небольшого текста).</w:t>
      </w:r>
    </w:p>
    <w:p w:rsidR="00434C72" w:rsidRPr="00511AEC" w:rsidRDefault="00434C72" w:rsidP="003C61DD">
      <w:pPr>
        <w:spacing w:after="0" w:line="240" w:lineRule="auto"/>
        <w:rPr>
          <w:rFonts w:ascii="Times New Roman" w:hAnsi="Times New Roman"/>
        </w:rPr>
      </w:pPr>
      <w:r w:rsidRPr="00511AEC">
        <w:rPr>
          <w:rFonts w:ascii="Times New Roman" w:hAnsi="Times New Roman"/>
        </w:rPr>
        <w:t>• Уметь слушать и понимать высказывания собеседников.</w:t>
      </w:r>
    </w:p>
    <w:p w:rsidR="00434C72" w:rsidRPr="00511AEC" w:rsidRDefault="00434C72" w:rsidP="003C61DD">
      <w:pPr>
        <w:spacing w:after="0" w:line="240" w:lineRule="auto"/>
        <w:rPr>
          <w:rFonts w:ascii="Times New Roman" w:hAnsi="Times New Roman"/>
        </w:rPr>
      </w:pPr>
      <w:r w:rsidRPr="00511AEC">
        <w:rPr>
          <w:rFonts w:ascii="Times New Roman" w:hAnsi="Times New Roman"/>
        </w:rPr>
        <w:t>• Уметь выразительно читать и пересказывать содержание текста.</w:t>
      </w:r>
    </w:p>
    <w:p w:rsidR="00434C72" w:rsidRPr="00511AEC" w:rsidRDefault="00434C72" w:rsidP="003C61DD">
      <w:pPr>
        <w:spacing w:after="0" w:line="240" w:lineRule="auto"/>
        <w:rPr>
          <w:rFonts w:ascii="Times New Roman" w:hAnsi="Times New Roman"/>
        </w:rPr>
      </w:pPr>
      <w:r w:rsidRPr="00511AEC">
        <w:rPr>
          <w:rFonts w:ascii="Times New Roman" w:hAnsi="Times New Roman"/>
        </w:rPr>
        <w:t>• Совместно договариваться о правилах общения и поведения в школе и на уроках изобразительного искусства и следовать им.</w:t>
      </w:r>
    </w:p>
    <w:p w:rsidR="003C61DD" w:rsidRPr="00C16BA3" w:rsidRDefault="00434C72" w:rsidP="00C16BA3">
      <w:pPr>
        <w:spacing w:after="0" w:line="240" w:lineRule="auto"/>
        <w:rPr>
          <w:rFonts w:ascii="Times New Roman" w:hAnsi="Times New Roman"/>
        </w:rPr>
      </w:pPr>
      <w:r w:rsidRPr="00511AEC">
        <w:rPr>
          <w:rFonts w:ascii="Times New Roman" w:hAnsi="Times New Roman"/>
        </w:rPr>
        <w:t xml:space="preserve">• Учиться </w:t>
      </w:r>
      <w:proofErr w:type="gramStart"/>
      <w:r w:rsidRPr="00511AEC">
        <w:rPr>
          <w:rFonts w:ascii="Times New Roman" w:hAnsi="Times New Roman"/>
        </w:rPr>
        <w:t>согласованно</w:t>
      </w:r>
      <w:proofErr w:type="gramEnd"/>
      <w:r w:rsidRPr="00511AEC">
        <w:rPr>
          <w:rFonts w:ascii="Times New Roman" w:hAnsi="Times New Roman"/>
        </w:rPr>
        <w:t xml:space="preserve"> работать в группе.</w:t>
      </w:r>
      <w:r w:rsidRPr="00511AEC">
        <w:rPr>
          <w:rFonts w:ascii="Times New Roman" w:hAnsi="Times New Roman"/>
          <w:b/>
          <w:bCs/>
        </w:rPr>
        <w:t xml:space="preserve">      </w:t>
      </w:r>
    </w:p>
    <w:p w:rsidR="00434C72" w:rsidRPr="00511AEC" w:rsidRDefault="00434C72" w:rsidP="00C16BA3">
      <w:pPr>
        <w:spacing w:after="0" w:line="240" w:lineRule="auto"/>
        <w:ind w:firstLine="708"/>
        <w:rPr>
          <w:rFonts w:ascii="Times New Roman" w:hAnsi="Times New Roman"/>
        </w:rPr>
      </w:pPr>
      <w:r w:rsidRPr="00511AEC">
        <w:rPr>
          <w:rFonts w:ascii="Times New Roman" w:hAnsi="Times New Roman"/>
          <w:b/>
          <w:bCs/>
        </w:rPr>
        <w:t>Предметные результаты</w:t>
      </w:r>
      <w:r w:rsidRPr="00511AEC">
        <w:rPr>
          <w:rFonts w:ascii="Times New Roman" w:hAnsi="Times New Roman"/>
        </w:rPr>
        <w:t> </w:t>
      </w:r>
    </w:p>
    <w:p w:rsidR="00434C72" w:rsidRPr="003C61DD" w:rsidRDefault="00434C72" w:rsidP="00C16BA3">
      <w:pPr>
        <w:spacing w:after="0" w:line="240" w:lineRule="auto"/>
        <w:rPr>
          <w:rFonts w:ascii="Times New Roman" w:hAnsi="Times New Roman"/>
          <w:i/>
          <w:iCs/>
        </w:rPr>
      </w:pPr>
      <w:r w:rsidRPr="00511AEC">
        <w:rPr>
          <w:rFonts w:ascii="Times New Roman" w:hAnsi="Times New Roman"/>
          <w:i/>
          <w:iCs/>
        </w:rPr>
        <w:t> </w:t>
      </w:r>
      <w:r w:rsidRPr="00976761">
        <w:rPr>
          <w:rFonts w:ascii="Times New Roman" w:hAnsi="Times New Roman"/>
          <w:iCs/>
        </w:rPr>
        <w:t>Учащиеся должны </w:t>
      </w:r>
      <w:r w:rsidRPr="00976761">
        <w:rPr>
          <w:rFonts w:ascii="Times New Roman" w:hAnsi="Times New Roman"/>
          <w:b/>
          <w:bCs/>
          <w:iCs/>
        </w:rPr>
        <w:t>знать</w:t>
      </w:r>
      <w:r w:rsidRPr="00976761">
        <w:rPr>
          <w:rFonts w:ascii="Times New Roman" w:hAnsi="Times New Roman"/>
          <w:iCs/>
        </w:rPr>
        <w:t>:</w:t>
      </w:r>
    </w:p>
    <w:p w:rsidR="00434C72" w:rsidRPr="00511AEC" w:rsidRDefault="00434C72" w:rsidP="00234EDF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</w:rPr>
      </w:pPr>
      <w:r w:rsidRPr="00511AEC">
        <w:rPr>
          <w:rFonts w:ascii="Times New Roman" w:hAnsi="Times New Roman"/>
        </w:rPr>
        <w:t>основные жанры и виды произведений изобразительного искусства начальные сведения о средствах выразительности и эмоционального воздействия рисунка (линия, композиция, контраст света и тени, размер, характер, сочетание оттенков цвета, колорит и т.п.);</w:t>
      </w:r>
    </w:p>
    <w:p w:rsidR="00434C72" w:rsidRPr="00511AEC" w:rsidRDefault="00434C72" w:rsidP="006C5F75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</w:rPr>
      </w:pPr>
      <w:r w:rsidRPr="00511AEC">
        <w:rPr>
          <w:rFonts w:ascii="Times New Roman" w:hAnsi="Times New Roman"/>
        </w:rPr>
        <w:t>основные средства композиции (высота горизонта, точка зрения, контрасты тени и света, цветовые отношения, выделение главного центра);</w:t>
      </w:r>
    </w:p>
    <w:p w:rsidR="00434C72" w:rsidRPr="00511AEC" w:rsidRDefault="00434C72" w:rsidP="006C5F75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</w:rPr>
      </w:pPr>
      <w:r w:rsidRPr="00511AEC">
        <w:rPr>
          <w:rFonts w:ascii="Times New Roman" w:hAnsi="Times New Roman"/>
        </w:rPr>
        <w:t>простейшие сведения о наглядной перспективе, линии горизонта, точке схода;</w:t>
      </w:r>
    </w:p>
    <w:p w:rsidR="00434C72" w:rsidRPr="00511AEC" w:rsidRDefault="00434C72" w:rsidP="006C5F75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</w:rPr>
      </w:pPr>
      <w:r w:rsidRPr="00511AEC">
        <w:rPr>
          <w:rFonts w:ascii="Times New Roman" w:hAnsi="Times New Roman"/>
        </w:rPr>
        <w:t>начальные сведения о светотени (свет, тень, полутень, блик, рефлекс, собственная и падающая тени), о зависимости освещения предмета от силы и удаленности источника освещения;</w:t>
      </w:r>
    </w:p>
    <w:p w:rsidR="00434C72" w:rsidRPr="00511AEC" w:rsidRDefault="00434C72" w:rsidP="006C5F75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</w:rPr>
      </w:pPr>
      <w:r w:rsidRPr="00511AEC">
        <w:rPr>
          <w:rFonts w:ascii="Times New Roman" w:hAnsi="Times New Roman"/>
        </w:rPr>
        <w:t>о делении цветового круга на группу «холодных» и «теплых» цветов, промежуточный зеленый, на  хроматические и ахроматические цвета;</w:t>
      </w:r>
    </w:p>
    <w:p w:rsidR="00434C72" w:rsidRPr="00511AEC" w:rsidRDefault="00434C72" w:rsidP="006C5F75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</w:rPr>
      </w:pPr>
      <w:r w:rsidRPr="00511AEC">
        <w:rPr>
          <w:rFonts w:ascii="Times New Roman" w:hAnsi="Times New Roman"/>
        </w:rPr>
        <w:t>начальные сведения о видах современного декоративно-прикладного искусства и их роли в жизни человека;</w:t>
      </w:r>
    </w:p>
    <w:p w:rsidR="00434C72" w:rsidRPr="00511AEC" w:rsidRDefault="00434C72" w:rsidP="006C5F75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</w:rPr>
      </w:pPr>
      <w:r w:rsidRPr="00511AEC">
        <w:rPr>
          <w:rFonts w:ascii="Times New Roman" w:hAnsi="Times New Roman"/>
        </w:rPr>
        <w:t>начальные сведения о художественной народной резьбе по дереву, украшении домов, предметов быта, керамике, вышивке, дизайне;</w:t>
      </w:r>
    </w:p>
    <w:p w:rsidR="00434C72" w:rsidRPr="00511AEC" w:rsidRDefault="00434C72" w:rsidP="006C5F75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</w:rPr>
      </w:pPr>
      <w:r w:rsidRPr="00511AEC">
        <w:rPr>
          <w:rFonts w:ascii="Times New Roman" w:hAnsi="Times New Roman"/>
        </w:rPr>
        <w:t>роль фантазии и преобразования форм и образов в творчестве художника;</w:t>
      </w:r>
    </w:p>
    <w:p w:rsidR="00434C72" w:rsidRPr="00511AEC" w:rsidRDefault="00434C72" w:rsidP="006C5F75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</w:rPr>
      </w:pPr>
      <w:r w:rsidRPr="00511AEC">
        <w:rPr>
          <w:rFonts w:ascii="Times New Roman" w:hAnsi="Times New Roman"/>
        </w:rPr>
        <w:t>о деятельности художника (что и с помощью каких материалов может изображать художник);</w:t>
      </w:r>
    </w:p>
    <w:p w:rsidR="00434C72" w:rsidRPr="00511AEC" w:rsidRDefault="00434C72" w:rsidP="00F6055A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</w:rPr>
      </w:pPr>
      <w:r w:rsidRPr="00511AEC">
        <w:rPr>
          <w:rFonts w:ascii="Times New Roman" w:hAnsi="Times New Roman"/>
        </w:rPr>
        <w:t>особенности работы акварельными и гуашевыми красками, а также назначение палитры.</w:t>
      </w:r>
    </w:p>
    <w:p w:rsidR="006C5F75" w:rsidRPr="00511AEC" w:rsidRDefault="006C5F75" w:rsidP="00F6055A">
      <w:pPr>
        <w:spacing w:after="0" w:line="240" w:lineRule="auto"/>
        <w:ind w:left="284" w:firstLine="850"/>
        <w:rPr>
          <w:rFonts w:ascii="Times New Roman" w:hAnsi="Times New Roman"/>
          <w:i/>
          <w:iCs/>
        </w:rPr>
      </w:pPr>
    </w:p>
    <w:p w:rsidR="00434C72" w:rsidRPr="00976761" w:rsidRDefault="00434C72" w:rsidP="00F6055A">
      <w:pPr>
        <w:spacing w:after="0" w:line="240" w:lineRule="auto"/>
        <w:ind w:left="284" w:firstLine="850"/>
        <w:rPr>
          <w:rFonts w:ascii="Times New Roman" w:hAnsi="Times New Roman"/>
        </w:rPr>
      </w:pPr>
      <w:r w:rsidRPr="00976761">
        <w:rPr>
          <w:rFonts w:ascii="Times New Roman" w:hAnsi="Times New Roman"/>
          <w:iCs/>
        </w:rPr>
        <w:t>Учащиеся должны </w:t>
      </w:r>
      <w:r w:rsidRPr="00976761">
        <w:rPr>
          <w:rFonts w:ascii="Times New Roman" w:hAnsi="Times New Roman"/>
          <w:b/>
          <w:bCs/>
          <w:iCs/>
        </w:rPr>
        <w:t>уметь</w:t>
      </w:r>
      <w:r w:rsidRPr="00976761">
        <w:rPr>
          <w:rFonts w:ascii="Times New Roman" w:hAnsi="Times New Roman"/>
          <w:iCs/>
        </w:rPr>
        <w:t>:</w:t>
      </w:r>
    </w:p>
    <w:p w:rsidR="00434C72" w:rsidRPr="00511AEC" w:rsidRDefault="00434C72" w:rsidP="00F6055A">
      <w:pPr>
        <w:numPr>
          <w:ilvl w:val="0"/>
          <w:numId w:val="11"/>
        </w:numPr>
        <w:spacing w:after="0" w:line="240" w:lineRule="auto"/>
        <w:ind w:left="360"/>
        <w:rPr>
          <w:rFonts w:ascii="Times New Roman" w:hAnsi="Times New Roman"/>
        </w:rPr>
      </w:pPr>
      <w:r w:rsidRPr="00511AEC">
        <w:rPr>
          <w:rFonts w:ascii="Times New Roman" w:hAnsi="Times New Roman"/>
        </w:rPr>
        <w:t>высказывать простейшие суждения о картинах и предметах декоративно-прикладного искусства;</w:t>
      </w:r>
    </w:p>
    <w:p w:rsidR="00434C72" w:rsidRPr="00511AEC" w:rsidRDefault="00434C72" w:rsidP="00F6055A">
      <w:pPr>
        <w:numPr>
          <w:ilvl w:val="0"/>
          <w:numId w:val="11"/>
        </w:numPr>
        <w:spacing w:after="0" w:line="240" w:lineRule="auto"/>
        <w:ind w:left="360"/>
        <w:rPr>
          <w:rFonts w:ascii="Times New Roman" w:hAnsi="Times New Roman"/>
        </w:rPr>
      </w:pPr>
      <w:r w:rsidRPr="00511AEC">
        <w:rPr>
          <w:rFonts w:ascii="Times New Roman" w:hAnsi="Times New Roman"/>
        </w:rPr>
        <w:t xml:space="preserve">стремиться </w:t>
      </w:r>
      <w:proofErr w:type="gramStart"/>
      <w:r w:rsidRPr="00511AEC">
        <w:rPr>
          <w:rFonts w:ascii="Times New Roman" w:hAnsi="Times New Roman"/>
        </w:rPr>
        <w:t>верно</w:t>
      </w:r>
      <w:proofErr w:type="gramEnd"/>
      <w:r w:rsidRPr="00511AEC">
        <w:rPr>
          <w:rFonts w:ascii="Times New Roman" w:hAnsi="Times New Roman"/>
        </w:rPr>
        <w:t xml:space="preserve"> и выразительно передавать в рисунке простейшую форму, основные пропорции, общее строение и цвет предметов;</w:t>
      </w:r>
    </w:p>
    <w:p w:rsidR="00434C72" w:rsidRPr="00511AEC" w:rsidRDefault="00434C72" w:rsidP="00F6055A">
      <w:pPr>
        <w:numPr>
          <w:ilvl w:val="0"/>
          <w:numId w:val="11"/>
        </w:numPr>
        <w:spacing w:after="0" w:line="240" w:lineRule="auto"/>
        <w:ind w:left="360"/>
        <w:rPr>
          <w:rFonts w:ascii="Times New Roman" w:hAnsi="Times New Roman"/>
        </w:rPr>
      </w:pPr>
      <w:r w:rsidRPr="00511AEC">
        <w:rPr>
          <w:rFonts w:ascii="Times New Roman" w:hAnsi="Times New Roman"/>
        </w:rPr>
        <w:t>использовать формат листа (горизонтальный, вертикальный) в соответствии с задачей и сюжетом;</w:t>
      </w:r>
    </w:p>
    <w:p w:rsidR="00434C72" w:rsidRPr="00511AEC" w:rsidRDefault="00434C72" w:rsidP="006C5F75">
      <w:pPr>
        <w:numPr>
          <w:ilvl w:val="0"/>
          <w:numId w:val="11"/>
        </w:numPr>
        <w:spacing w:after="0" w:line="240" w:lineRule="auto"/>
        <w:ind w:left="360"/>
        <w:rPr>
          <w:rFonts w:ascii="Times New Roman" w:hAnsi="Times New Roman"/>
        </w:rPr>
      </w:pPr>
      <w:r w:rsidRPr="00511AEC">
        <w:rPr>
          <w:rFonts w:ascii="Times New Roman" w:hAnsi="Times New Roman"/>
        </w:rPr>
        <w:t>использовать навыки компоновки;</w:t>
      </w:r>
    </w:p>
    <w:p w:rsidR="00434C72" w:rsidRPr="00511AEC" w:rsidRDefault="00434C72" w:rsidP="006C5F75">
      <w:pPr>
        <w:numPr>
          <w:ilvl w:val="0"/>
          <w:numId w:val="11"/>
        </w:numPr>
        <w:spacing w:after="0" w:line="240" w:lineRule="auto"/>
        <w:ind w:left="360"/>
        <w:rPr>
          <w:rFonts w:ascii="Times New Roman" w:hAnsi="Times New Roman"/>
        </w:rPr>
      </w:pPr>
      <w:r w:rsidRPr="00511AEC">
        <w:rPr>
          <w:rFonts w:ascii="Times New Roman" w:hAnsi="Times New Roman"/>
        </w:rPr>
        <w:t>передавать пространственное отношение (изображать на листе бумаги основание более близких предметов ниже, дальних — выше, ближние предметы крупнее равных им, но удаленных и т.п.);</w:t>
      </w:r>
    </w:p>
    <w:p w:rsidR="00434C72" w:rsidRPr="00511AEC" w:rsidRDefault="00434C72" w:rsidP="006C5F75">
      <w:pPr>
        <w:numPr>
          <w:ilvl w:val="0"/>
          <w:numId w:val="11"/>
        </w:numPr>
        <w:spacing w:after="0" w:line="240" w:lineRule="auto"/>
        <w:ind w:left="360"/>
        <w:rPr>
          <w:rFonts w:ascii="Times New Roman" w:hAnsi="Times New Roman"/>
        </w:rPr>
      </w:pPr>
      <w:r w:rsidRPr="00511AEC">
        <w:rPr>
          <w:rFonts w:ascii="Times New Roman" w:hAnsi="Times New Roman"/>
        </w:rPr>
        <w:t>применять приемы рисования кистью, пользоваться палитрой, использовать художественную выразительность материалов, уметь ровно и аккуратно закрасить поверхность в пределах намеченного контура;</w:t>
      </w:r>
    </w:p>
    <w:p w:rsidR="00434C72" w:rsidRPr="00511AEC" w:rsidRDefault="00434C72" w:rsidP="006C5F75">
      <w:pPr>
        <w:numPr>
          <w:ilvl w:val="0"/>
          <w:numId w:val="11"/>
        </w:numPr>
        <w:spacing w:after="0" w:line="240" w:lineRule="auto"/>
        <w:ind w:left="360"/>
        <w:rPr>
          <w:rFonts w:ascii="Times New Roman" w:hAnsi="Times New Roman"/>
        </w:rPr>
      </w:pPr>
      <w:r w:rsidRPr="00511AEC">
        <w:rPr>
          <w:rFonts w:ascii="Times New Roman" w:hAnsi="Times New Roman"/>
        </w:rPr>
        <w:t>менять направление штриха, линии, мазка согласно форме;</w:t>
      </w:r>
    </w:p>
    <w:p w:rsidR="00434C72" w:rsidRPr="00511AEC" w:rsidRDefault="00434C72" w:rsidP="006C5F75">
      <w:pPr>
        <w:numPr>
          <w:ilvl w:val="0"/>
          <w:numId w:val="11"/>
        </w:numPr>
        <w:spacing w:after="0" w:line="240" w:lineRule="auto"/>
        <w:ind w:left="360"/>
        <w:rPr>
          <w:rFonts w:ascii="Times New Roman" w:hAnsi="Times New Roman"/>
        </w:rPr>
      </w:pPr>
      <w:r w:rsidRPr="00511AEC">
        <w:rPr>
          <w:rFonts w:ascii="Times New Roman" w:hAnsi="Times New Roman"/>
        </w:rPr>
        <w:t>составлять узоры в полосе, квадрате, круге из декоративно обобщенных и переработанных форм растительного мира, из геометрических фигур;</w:t>
      </w:r>
    </w:p>
    <w:p w:rsidR="00434C72" w:rsidRPr="00511AEC" w:rsidRDefault="00434C72" w:rsidP="006C5F75">
      <w:pPr>
        <w:numPr>
          <w:ilvl w:val="0"/>
          <w:numId w:val="11"/>
        </w:numPr>
        <w:spacing w:after="0" w:line="240" w:lineRule="auto"/>
        <w:ind w:left="360"/>
        <w:rPr>
          <w:rFonts w:ascii="Times New Roman" w:hAnsi="Times New Roman"/>
        </w:rPr>
      </w:pPr>
      <w:r w:rsidRPr="00511AEC">
        <w:rPr>
          <w:rFonts w:ascii="Times New Roman" w:hAnsi="Times New Roman"/>
        </w:rPr>
        <w:t>лепить несложные объекты (фрукты, животных, фигуры человека, игрушки);</w:t>
      </w:r>
    </w:p>
    <w:p w:rsidR="00434C72" w:rsidRPr="00511AEC" w:rsidRDefault="00434C72" w:rsidP="006C5F75">
      <w:pPr>
        <w:numPr>
          <w:ilvl w:val="0"/>
          <w:numId w:val="11"/>
        </w:numPr>
        <w:spacing w:after="0" w:line="240" w:lineRule="auto"/>
        <w:ind w:left="360"/>
        <w:rPr>
          <w:rFonts w:ascii="Times New Roman" w:hAnsi="Times New Roman"/>
        </w:rPr>
      </w:pPr>
      <w:r w:rsidRPr="00511AEC">
        <w:rPr>
          <w:rFonts w:ascii="Times New Roman" w:hAnsi="Times New Roman"/>
        </w:rPr>
        <w:t>составлять аппликационные композиции из разных материалов (аппликация, коллаж)</w:t>
      </w:r>
    </w:p>
    <w:p w:rsidR="00434C72" w:rsidRPr="00511AEC" w:rsidRDefault="00434C72" w:rsidP="006C5F75">
      <w:pPr>
        <w:numPr>
          <w:ilvl w:val="0"/>
          <w:numId w:val="12"/>
        </w:numPr>
        <w:spacing w:after="0" w:line="240" w:lineRule="auto"/>
        <w:ind w:left="360"/>
        <w:rPr>
          <w:rFonts w:ascii="Times New Roman" w:hAnsi="Times New Roman"/>
        </w:rPr>
      </w:pPr>
      <w:r w:rsidRPr="00511AEC">
        <w:rPr>
          <w:rFonts w:ascii="Times New Roman" w:hAnsi="Times New Roman"/>
        </w:rPr>
        <w:t>использовать приобретенные знания и умения в практической деятельности и повседневной жизни:</w:t>
      </w:r>
    </w:p>
    <w:p w:rsidR="00434C72" w:rsidRPr="00511AEC" w:rsidRDefault="00434C72" w:rsidP="006C5F75">
      <w:pPr>
        <w:numPr>
          <w:ilvl w:val="0"/>
          <w:numId w:val="13"/>
        </w:numPr>
        <w:spacing w:after="0" w:line="240" w:lineRule="auto"/>
        <w:ind w:left="360"/>
        <w:rPr>
          <w:rFonts w:ascii="Times New Roman" w:hAnsi="Times New Roman"/>
        </w:rPr>
      </w:pPr>
      <w:r w:rsidRPr="00511AEC">
        <w:rPr>
          <w:rFonts w:ascii="Times New Roman" w:hAnsi="Times New Roman"/>
        </w:rPr>
        <w:t>для самостоятельной творческой деятельности;</w:t>
      </w:r>
    </w:p>
    <w:p w:rsidR="00434C72" w:rsidRPr="00511AEC" w:rsidRDefault="00434C72" w:rsidP="006C5F75">
      <w:pPr>
        <w:numPr>
          <w:ilvl w:val="0"/>
          <w:numId w:val="13"/>
        </w:numPr>
        <w:spacing w:after="0" w:line="240" w:lineRule="auto"/>
        <w:ind w:left="360"/>
        <w:rPr>
          <w:rFonts w:ascii="Times New Roman" w:hAnsi="Times New Roman"/>
        </w:rPr>
      </w:pPr>
      <w:r w:rsidRPr="00511AEC">
        <w:rPr>
          <w:rFonts w:ascii="Times New Roman" w:hAnsi="Times New Roman"/>
        </w:rPr>
        <w:t> обогащение опыта восприятия произведений изобразительного искусства;</w:t>
      </w:r>
    </w:p>
    <w:p w:rsidR="00434C72" w:rsidRPr="00511AEC" w:rsidRDefault="00434C72" w:rsidP="006C5F75">
      <w:pPr>
        <w:numPr>
          <w:ilvl w:val="0"/>
          <w:numId w:val="13"/>
        </w:numPr>
        <w:spacing w:after="0" w:line="240" w:lineRule="auto"/>
        <w:ind w:left="360"/>
        <w:rPr>
          <w:rFonts w:ascii="Times New Roman" w:hAnsi="Times New Roman"/>
        </w:rPr>
      </w:pPr>
      <w:r w:rsidRPr="00511AEC">
        <w:rPr>
          <w:rFonts w:ascii="Times New Roman" w:hAnsi="Times New Roman"/>
        </w:rPr>
        <w:t>оценки произведений искусства (выражения собственного мнения) при посещении выставки.</w:t>
      </w:r>
    </w:p>
    <w:p w:rsidR="003C61DD" w:rsidRDefault="003C61DD" w:rsidP="000241B9">
      <w:pPr>
        <w:ind w:firstLine="567"/>
        <w:jc w:val="both"/>
        <w:rPr>
          <w:rFonts w:ascii="Times New Roman" w:hAnsi="Times New Roman"/>
          <w:szCs w:val="28"/>
        </w:rPr>
      </w:pPr>
    </w:p>
    <w:p w:rsidR="000241B9" w:rsidRPr="000241B9" w:rsidRDefault="00C16BA3" w:rsidP="003C61DD">
      <w:pPr>
        <w:spacing w:after="0"/>
        <w:ind w:firstLine="567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</w:t>
      </w:r>
      <w:r w:rsidR="000241B9" w:rsidRPr="000241B9">
        <w:rPr>
          <w:rFonts w:ascii="Times New Roman" w:hAnsi="Times New Roman"/>
          <w:szCs w:val="28"/>
        </w:rPr>
        <w:t xml:space="preserve">В результате изучения изобразительного искусства второклассник </w:t>
      </w:r>
      <w:r w:rsidR="000241B9" w:rsidRPr="000241B9">
        <w:rPr>
          <w:rFonts w:ascii="Times New Roman" w:hAnsi="Times New Roman"/>
          <w:b/>
          <w:szCs w:val="28"/>
        </w:rPr>
        <w:t>научится</w:t>
      </w:r>
      <w:r w:rsidR="000241B9" w:rsidRPr="000241B9">
        <w:rPr>
          <w:rFonts w:ascii="Times New Roman" w:hAnsi="Times New Roman"/>
          <w:szCs w:val="28"/>
        </w:rPr>
        <w:t>:</w:t>
      </w:r>
    </w:p>
    <w:p w:rsidR="000241B9" w:rsidRPr="000241B9" w:rsidRDefault="000241B9" w:rsidP="003C61DD">
      <w:pPr>
        <w:numPr>
          <w:ilvl w:val="0"/>
          <w:numId w:val="27"/>
        </w:numPr>
        <w:tabs>
          <w:tab w:val="clear" w:pos="1077"/>
          <w:tab w:val="num" w:pos="851"/>
        </w:tabs>
        <w:spacing w:after="0"/>
        <w:ind w:left="567" w:hanging="283"/>
        <w:jc w:val="both"/>
        <w:rPr>
          <w:rFonts w:ascii="Times New Roman" w:hAnsi="Times New Roman"/>
          <w:szCs w:val="28"/>
        </w:rPr>
      </w:pPr>
      <w:proofErr w:type="gramStart"/>
      <w:r w:rsidRPr="000241B9">
        <w:rPr>
          <w:rFonts w:ascii="Times New Roman" w:hAnsi="Times New Roman"/>
          <w:szCs w:val="28"/>
        </w:rPr>
        <w:t>понимать, что такое деятельность художника (что может изображать художник – предметы, людей, события; с помощью каких материалов изображает художник – бумага, холст, картон, карандаш, кисть, краски и пр.);</w:t>
      </w:r>
      <w:proofErr w:type="gramEnd"/>
    </w:p>
    <w:p w:rsidR="000241B9" w:rsidRPr="000241B9" w:rsidRDefault="000241B9" w:rsidP="000241B9">
      <w:pPr>
        <w:numPr>
          <w:ilvl w:val="0"/>
          <w:numId w:val="27"/>
        </w:numPr>
        <w:tabs>
          <w:tab w:val="clear" w:pos="1077"/>
          <w:tab w:val="num" w:pos="851"/>
        </w:tabs>
        <w:spacing w:after="0"/>
        <w:ind w:left="567" w:hanging="283"/>
        <w:jc w:val="both"/>
        <w:rPr>
          <w:rFonts w:ascii="Times New Roman" w:hAnsi="Times New Roman"/>
          <w:szCs w:val="28"/>
        </w:rPr>
      </w:pPr>
      <w:proofErr w:type="gramStart"/>
      <w:r w:rsidRPr="000241B9">
        <w:rPr>
          <w:rFonts w:ascii="Times New Roman" w:hAnsi="Times New Roman"/>
          <w:szCs w:val="28"/>
        </w:rPr>
        <w:t>узнавать основные жанры (натюрморт, пейзаж, анималистический жанр, портрет) и виды произведений (живопись, графика, скульптура, декоративно-прикладное искусство и архитектура) изобразительного искусства;</w:t>
      </w:r>
      <w:proofErr w:type="gramEnd"/>
    </w:p>
    <w:p w:rsidR="000241B9" w:rsidRPr="000241B9" w:rsidRDefault="000241B9" w:rsidP="000241B9">
      <w:pPr>
        <w:numPr>
          <w:ilvl w:val="0"/>
          <w:numId w:val="27"/>
        </w:numPr>
        <w:tabs>
          <w:tab w:val="clear" w:pos="1077"/>
          <w:tab w:val="num" w:pos="851"/>
        </w:tabs>
        <w:spacing w:after="0"/>
        <w:ind w:left="567" w:hanging="283"/>
        <w:jc w:val="both"/>
        <w:rPr>
          <w:rFonts w:ascii="Times New Roman" w:hAnsi="Times New Roman"/>
          <w:szCs w:val="28"/>
        </w:rPr>
      </w:pPr>
      <w:r w:rsidRPr="000241B9">
        <w:rPr>
          <w:rFonts w:ascii="Times New Roman" w:hAnsi="Times New Roman"/>
          <w:szCs w:val="28"/>
        </w:rPr>
        <w:t>называть известные центры народных художественных ремёсел России (Хохлома, Городец, Дымково);</w:t>
      </w:r>
    </w:p>
    <w:p w:rsidR="000241B9" w:rsidRPr="000241B9" w:rsidRDefault="000241B9" w:rsidP="000241B9">
      <w:pPr>
        <w:numPr>
          <w:ilvl w:val="0"/>
          <w:numId w:val="27"/>
        </w:numPr>
        <w:tabs>
          <w:tab w:val="clear" w:pos="1077"/>
          <w:tab w:val="num" w:pos="851"/>
        </w:tabs>
        <w:spacing w:after="0"/>
        <w:ind w:left="567" w:hanging="283"/>
        <w:jc w:val="both"/>
        <w:rPr>
          <w:rFonts w:ascii="Times New Roman" w:hAnsi="Times New Roman"/>
          <w:szCs w:val="28"/>
        </w:rPr>
      </w:pPr>
      <w:proofErr w:type="gramStart"/>
      <w:r w:rsidRPr="000241B9">
        <w:rPr>
          <w:rFonts w:ascii="Times New Roman" w:hAnsi="Times New Roman"/>
          <w:szCs w:val="28"/>
        </w:rPr>
        <w:t>различать основные (красный, синий, жёлтый) и составные (оранжевый, зелёный, фиолетовый, коричневый) цвета;</w:t>
      </w:r>
      <w:proofErr w:type="gramEnd"/>
    </w:p>
    <w:p w:rsidR="000241B9" w:rsidRPr="000241B9" w:rsidRDefault="000241B9" w:rsidP="000241B9">
      <w:pPr>
        <w:numPr>
          <w:ilvl w:val="0"/>
          <w:numId w:val="27"/>
        </w:numPr>
        <w:tabs>
          <w:tab w:val="clear" w:pos="1077"/>
          <w:tab w:val="num" w:pos="851"/>
        </w:tabs>
        <w:spacing w:after="0"/>
        <w:ind w:left="567" w:hanging="283"/>
        <w:jc w:val="both"/>
        <w:rPr>
          <w:rFonts w:ascii="Times New Roman" w:hAnsi="Times New Roman"/>
          <w:szCs w:val="28"/>
        </w:rPr>
      </w:pPr>
      <w:proofErr w:type="gramStart"/>
      <w:r w:rsidRPr="000241B9">
        <w:rPr>
          <w:rFonts w:ascii="Times New Roman" w:hAnsi="Times New Roman"/>
          <w:szCs w:val="28"/>
        </w:rPr>
        <w:t>различать тёплые (красный, жёлтый, оранжевый) и холодные (синий, голубой, фиолетовый) цвета;</w:t>
      </w:r>
      <w:proofErr w:type="gramEnd"/>
    </w:p>
    <w:p w:rsidR="000241B9" w:rsidRPr="000241B9" w:rsidRDefault="000241B9" w:rsidP="000241B9">
      <w:pPr>
        <w:numPr>
          <w:ilvl w:val="0"/>
          <w:numId w:val="27"/>
        </w:numPr>
        <w:tabs>
          <w:tab w:val="clear" w:pos="1077"/>
          <w:tab w:val="num" w:pos="851"/>
        </w:tabs>
        <w:spacing w:after="0"/>
        <w:ind w:left="567" w:hanging="283"/>
        <w:jc w:val="both"/>
        <w:rPr>
          <w:rFonts w:ascii="Times New Roman" w:hAnsi="Times New Roman"/>
          <w:szCs w:val="28"/>
        </w:rPr>
      </w:pPr>
      <w:r w:rsidRPr="000241B9">
        <w:rPr>
          <w:rFonts w:ascii="Times New Roman" w:hAnsi="Times New Roman"/>
          <w:szCs w:val="28"/>
        </w:rPr>
        <w:t>узнавать отдельные произведения выдающихся отечественных и зарубежных художников, называть их авторов;</w:t>
      </w:r>
    </w:p>
    <w:p w:rsidR="000241B9" w:rsidRPr="000241B9" w:rsidRDefault="000241B9" w:rsidP="000241B9">
      <w:pPr>
        <w:numPr>
          <w:ilvl w:val="0"/>
          <w:numId w:val="27"/>
        </w:numPr>
        <w:tabs>
          <w:tab w:val="clear" w:pos="1077"/>
          <w:tab w:val="num" w:pos="851"/>
        </w:tabs>
        <w:spacing w:after="0"/>
        <w:ind w:left="567" w:hanging="283"/>
        <w:jc w:val="both"/>
        <w:rPr>
          <w:rFonts w:ascii="Times New Roman" w:hAnsi="Times New Roman"/>
          <w:szCs w:val="28"/>
        </w:rPr>
      </w:pPr>
      <w:r w:rsidRPr="000241B9">
        <w:rPr>
          <w:rFonts w:ascii="Times New Roman" w:hAnsi="Times New Roman"/>
          <w:szCs w:val="28"/>
        </w:rPr>
        <w:t>сравнивать различные виды изобразительного искусства (графики, живописи, декоративно-прикладного искусства, скульптуры и архитектуры);</w:t>
      </w:r>
    </w:p>
    <w:p w:rsidR="000241B9" w:rsidRPr="000241B9" w:rsidRDefault="000241B9" w:rsidP="000241B9">
      <w:pPr>
        <w:numPr>
          <w:ilvl w:val="0"/>
          <w:numId w:val="27"/>
        </w:numPr>
        <w:tabs>
          <w:tab w:val="clear" w:pos="1077"/>
          <w:tab w:val="num" w:pos="851"/>
        </w:tabs>
        <w:spacing w:after="0"/>
        <w:ind w:left="567" w:hanging="283"/>
        <w:jc w:val="both"/>
        <w:rPr>
          <w:rFonts w:ascii="Times New Roman" w:hAnsi="Times New Roman"/>
          <w:szCs w:val="28"/>
        </w:rPr>
      </w:pPr>
      <w:proofErr w:type="gramStart"/>
      <w:r w:rsidRPr="000241B9">
        <w:rPr>
          <w:rFonts w:ascii="Times New Roman" w:hAnsi="Times New Roman"/>
          <w:szCs w:val="28"/>
        </w:rPr>
        <w:t>использовать художественные материалы (гуашь, акварель, цветные карандаши, восковые мелки, тушь, уголь, бумага);</w:t>
      </w:r>
      <w:proofErr w:type="gramEnd"/>
    </w:p>
    <w:p w:rsidR="000241B9" w:rsidRPr="000241B9" w:rsidRDefault="000241B9" w:rsidP="000241B9">
      <w:pPr>
        <w:numPr>
          <w:ilvl w:val="0"/>
          <w:numId w:val="27"/>
        </w:numPr>
        <w:tabs>
          <w:tab w:val="clear" w:pos="1077"/>
          <w:tab w:val="num" w:pos="851"/>
        </w:tabs>
        <w:spacing w:after="0"/>
        <w:ind w:left="567" w:hanging="283"/>
        <w:jc w:val="both"/>
        <w:rPr>
          <w:rFonts w:ascii="Times New Roman" w:hAnsi="Times New Roman"/>
          <w:szCs w:val="28"/>
        </w:rPr>
      </w:pPr>
      <w:r w:rsidRPr="000241B9">
        <w:rPr>
          <w:rFonts w:ascii="Times New Roman" w:hAnsi="Times New Roman"/>
          <w:szCs w:val="28"/>
        </w:rPr>
        <w:t>применять основные средства художественной выразительности в рисунке, живописи и скульптуре (с натуры, по памяти и воображению); в декоративных работах – иллюстрациях к произведениям литературы и музыки;</w:t>
      </w:r>
    </w:p>
    <w:p w:rsidR="000241B9" w:rsidRPr="000241B9" w:rsidRDefault="000241B9" w:rsidP="000241B9">
      <w:pPr>
        <w:numPr>
          <w:ilvl w:val="0"/>
          <w:numId w:val="27"/>
        </w:numPr>
        <w:tabs>
          <w:tab w:val="clear" w:pos="1077"/>
          <w:tab w:val="num" w:pos="851"/>
        </w:tabs>
        <w:spacing w:after="0"/>
        <w:ind w:left="567" w:hanging="283"/>
        <w:jc w:val="both"/>
        <w:rPr>
          <w:rFonts w:ascii="Times New Roman" w:hAnsi="Times New Roman"/>
          <w:szCs w:val="28"/>
        </w:rPr>
      </w:pPr>
      <w:r w:rsidRPr="000241B9">
        <w:rPr>
          <w:rFonts w:ascii="Times New Roman" w:hAnsi="Times New Roman"/>
          <w:szCs w:val="28"/>
        </w:rPr>
        <w:t>пользоваться простейшими приёмами лепки (пластилин, глина);</w:t>
      </w:r>
    </w:p>
    <w:p w:rsidR="000241B9" w:rsidRPr="003C61DD" w:rsidRDefault="000241B9" w:rsidP="003C61DD">
      <w:pPr>
        <w:numPr>
          <w:ilvl w:val="0"/>
          <w:numId w:val="27"/>
        </w:numPr>
        <w:tabs>
          <w:tab w:val="clear" w:pos="1077"/>
          <w:tab w:val="num" w:pos="851"/>
        </w:tabs>
        <w:spacing w:after="0"/>
        <w:ind w:left="567" w:hanging="283"/>
        <w:jc w:val="both"/>
        <w:rPr>
          <w:rFonts w:ascii="Times New Roman" w:hAnsi="Times New Roman"/>
          <w:szCs w:val="28"/>
        </w:rPr>
      </w:pPr>
      <w:r w:rsidRPr="000241B9">
        <w:rPr>
          <w:rFonts w:ascii="Times New Roman" w:hAnsi="Times New Roman"/>
          <w:szCs w:val="28"/>
        </w:rPr>
        <w:t>выполнять простейшие композиции из бумаги и бросового материала.</w:t>
      </w:r>
    </w:p>
    <w:p w:rsidR="003C61DD" w:rsidRDefault="003C61DD" w:rsidP="003C61DD">
      <w:pPr>
        <w:spacing w:after="0"/>
        <w:jc w:val="both"/>
        <w:rPr>
          <w:rFonts w:ascii="Times New Roman" w:hAnsi="Times New Roman"/>
          <w:szCs w:val="28"/>
        </w:rPr>
      </w:pPr>
    </w:p>
    <w:p w:rsidR="000241B9" w:rsidRPr="000241B9" w:rsidRDefault="003C61DD" w:rsidP="003C61DD">
      <w:pPr>
        <w:spacing w:after="0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szCs w:val="28"/>
        </w:rPr>
        <w:t xml:space="preserve">         </w:t>
      </w:r>
      <w:r w:rsidR="00C16BA3">
        <w:rPr>
          <w:rFonts w:ascii="Times New Roman" w:hAnsi="Times New Roman"/>
          <w:szCs w:val="28"/>
        </w:rPr>
        <w:t xml:space="preserve">       </w:t>
      </w:r>
      <w:r>
        <w:rPr>
          <w:rFonts w:ascii="Times New Roman" w:hAnsi="Times New Roman"/>
          <w:szCs w:val="28"/>
        </w:rPr>
        <w:t xml:space="preserve"> </w:t>
      </w:r>
      <w:r w:rsidR="000241B9" w:rsidRPr="000241B9">
        <w:rPr>
          <w:rFonts w:ascii="Times New Roman" w:hAnsi="Times New Roman"/>
          <w:szCs w:val="28"/>
        </w:rPr>
        <w:t xml:space="preserve">Второклассник получит </w:t>
      </w:r>
      <w:r w:rsidR="000241B9" w:rsidRPr="000241B9">
        <w:rPr>
          <w:rFonts w:ascii="Times New Roman" w:hAnsi="Times New Roman"/>
          <w:b/>
          <w:szCs w:val="28"/>
        </w:rPr>
        <w:t>возможность научиться:</w:t>
      </w:r>
    </w:p>
    <w:p w:rsidR="000241B9" w:rsidRPr="000241B9" w:rsidRDefault="000241B9" w:rsidP="000241B9">
      <w:pPr>
        <w:numPr>
          <w:ilvl w:val="0"/>
          <w:numId w:val="27"/>
        </w:numPr>
        <w:tabs>
          <w:tab w:val="clear" w:pos="1077"/>
          <w:tab w:val="num" w:pos="851"/>
        </w:tabs>
        <w:spacing w:after="0"/>
        <w:ind w:left="567" w:hanging="283"/>
        <w:jc w:val="both"/>
        <w:rPr>
          <w:rFonts w:ascii="Times New Roman" w:hAnsi="Times New Roman"/>
          <w:szCs w:val="28"/>
        </w:rPr>
      </w:pPr>
      <w:r w:rsidRPr="000241B9">
        <w:rPr>
          <w:rFonts w:ascii="Times New Roman" w:hAnsi="Times New Roman"/>
          <w:szCs w:val="28"/>
        </w:rPr>
        <w:t>использовать приобретённые знания и умения в практической деятельности и повседневной жизни, для самостоятельной творческой деятельности;</w:t>
      </w:r>
    </w:p>
    <w:p w:rsidR="000241B9" w:rsidRPr="000241B9" w:rsidRDefault="000241B9" w:rsidP="000241B9">
      <w:pPr>
        <w:numPr>
          <w:ilvl w:val="0"/>
          <w:numId w:val="27"/>
        </w:numPr>
        <w:tabs>
          <w:tab w:val="clear" w:pos="1077"/>
          <w:tab w:val="num" w:pos="851"/>
        </w:tabs>
        <w:spacing w:after="0"/>
        <w:ind w:left="567" w:hanging="283"/>
        <w:jc w:val="both"/>
        <w:rPr>
          <w:rFonts w:ascii="Times New Roman" w:hAnsi="Times New Roman"/>
          <w:szCs w:val="28"/>
        </w:rPr>
      </w:pPr>
      <w:r w:rsidRPr="000241B9">
        <w:rPr>
          <w:rFonts w:ascii="Times New Roman" w:hAnsi="Times New Roman"/>
          <w:szCs w:val="28"/>
        </w:rPr>
        <w:t>воспринимать произведения изобразительного искусства разных жанров;</w:t>
      </w:r>
    </w:p>
    <w:p w:rsidR="000241B9" w:rsidRPr="000241B9" w:rsidRDefault="000241B9" w:rsidP="000241B9">
      <w:pPr>
        <w:numPr>
          <w:ilvl w:val="0"/>
          <w:numId w:val="27"/>
        </w:numPr>
        <w:tabs>
          <w:tab w:val="clear" w:pos="1077"/>
          <w:tab w:val="num" w:pos="851"/>
        </w:tabs>
        <w:spacing w:after="0"/>
        <w:ind w:left="567" w:hanging="283"/>
        <w:jc w:val="both"/>
        <w:rPr>
          <w:rFonts w:ascii="Times New Roman" w:hAnsi="Times New Roman"/>
          <w:szCs w:val="28"/>
        </w:rPr>
      </w:pPr>
      <w:r w:rsidRPr="000241B9">
        <w:rPr>
          <w:rFonts w:ascii="Times New Roman" w:hAnsi="Times New Roman"/>
          <w:szCs w:val="28"/>
        </w:rPr>
        <w:t>оценивать произведения искусства (выражение собственного мнения) при посещении выставок, музеев изобразительного искусства, народного творчества и др.;</w:t>
      </w:r>
    </w:p>
    <w:p w:rsidR="000241B9" w:rsidRPr="000241B9" w:rsidRDefault="000241B9" w:rsidP="000241B9">
      <w:pPr>
        <w:numPr>
          <w:ilvl w:val="0"/>
          <w:numId w:val="27"/>
        </w:numPr>
        <w:tabs>
          <w:tab w:val="clear" w:pos="1077"/>
          <w:tab w:val="num" w:pos="851"/>
        </w:tabs>
        <w:spacing w:after="0"/>
        <w:ind w:left="567" w:hanging="283"/>
        <w:jc w:val="both"/>
        <w:rPr>
          <w:rFonts w:ascii="Times New Roman" w:hAnsi="Times New Roman"/>
          <w:szCs w:val="28"/>
        </w:rPr>
      </w:pPr>
      <w:r w:rsidRPr="000241B9">
        <w:rPr>
          <w:rFonts w:ascii="Times New Roman" w:hAnsi="Times New Roman"/>
          <w:szCs w:val="28"/>
        </w:rPr>
        <w:t>применять практические навыки выразительного использования линии и штриха, пятна, цвета, формы, пространства в процессе создания композиций.</w:t>
      </w:r>
    </w:p>
    <w:p w:rsidR="00CA4EE6" w:rsidRDefault="00CA4EE6" w:rsidP="00C16BA3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0"/>
          <w:u w:val="single"/>
        </w:rPr>
      </w:pPr>
    </w:p>
    <w:p w:rsidR="007341F2" w:rsidRPr="00511AEC" w:rsidRDefault="005C7EB9" w:rsidP="007341F2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/>
          <w:b/>
          <w:bCs/>
          <w:sz w:val="24"/>
          <w:szCs w:val="20"/>
          <w:u w:val="single"/>
        </w:rPr>
      </w:pPr>
      <w:r w:rsidRPr="00511AEC">
        <w:rPr>
          <w:rFonts w:ascii="Times New Roman" w:hAnsi="Times New Roman"/>
          <w:b/>
          <w:bCs/>
          <w:sz w:val="24"/>
          <w:szCs w:val="20"/>
          <w:u w:val="single"/>
        </w:rPr>
        <w:t>Соде</w:t>
      </w:r>
      <w:r w:rsidR="003020E3" w:rsidRPr="00511AEC">
        <w:rPr>
          <w:rFonts w:ascii="Times New Roman" w:hAnsi="Times New Roman"/>
          <w:b/>
          <w:bCs/>
          <w:sz w:val="24"/>
          <w:szCs w:val="20"/>
          <w:u w:val="single"/>
        </w:rPr>
        <w:t>ржание</w:t>
      </w:r>
      <w:r w:rsidR="007341F2" w:rsidRPr="00511AEC">
        <w:rPr>
          <w:rFonts w:ascii="Times New Roman" w:hAnsi="Times New Roman"/>
          <w:b/>
          <w:bCs/>
          <w:sz w:val="24"/>
          <w:szCs w:val="20"/>
          <w:u w:val="single"/>
        </w:rPr>
        <w:t xml:space="preserve"> учебного</w:t>
      </w:r>
      <w:r w:rsidR="003020E3" w:rsidRPr="00511AEC">
        <w:rPr>
          <w:rFonts w:ascii="Times New Roman" w:hAnsi="Times New Roman"/>
          <w:b/>
          <w:bCs/>
          <w:sz w:val="24"/>
          <w:szCs w:val="20"/>
          <w:u w:val="single"/>
        </w:rPr>
        <w:t xml:space="preserve"> п</w:t>
      </w:r>
      <w:r w:rsidR="00A10722">
        <w:rPr>
          <w:rFonts w:ascii="Times New Roman" w:hAnsi="Times New Roman"/>
          <w:b/>
          <w:bCs/>
          <w:sz w:val="24"/>
          <w:szCs w:val="20"/>
          <w:u w:val="single"/>
        </w:rPr>
        <w:t>редмета.</w:t>
      </w:r>
    </w:p>
    <w:p w:rsidR="005C7EB9" w:rsidRPr="00976761" w:rsidRDefault="007341F2" w:rsidP="00A10722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Cs w:val="20"/>
          <w:u w:val="single"/>
        </w:rPr>
      </w:pPr>
      <w:r w:rsidRPr="00976761">
        <w:rPr>
          <w:rFonts w:ascii="Times New Roman" w:hAnsi="Times New Roman"/>
          <w:szCs w:val="20"/>
        </w:rPr>
        <w:t xml:space="preserve"> </w:t>
      </w:r>
    </w:p>
    <w:p w:rsidR="007E7BE3" w:rsidRPr="007E7BE3" w:rsidRDefault="007E7BE3" w:rsidP="007E7BE3">
      <w:pPr>
        <w:pStyle w:val="a7"/>
        <w:ind w:firstLine="709"/>
        <w:jc w:val="both"/>
        <w:rPr>
          <w:rFonts w:ascii="Times New Roman" w:hAnsi="Times New Roman" w:cs="Times New Roman"/>
          <w:szCs w:val="28"/>
        </w:rPr>
      </w:pPr>
      <w:r w:rsidRPr="007E7BE3">
        <w:rPr>
          <w:rFonts w:ascii="Times New Roman" w:hAnsi="Times New Roman" w:cs="Times New Roman"/>
          <w:szCs w:val="28"/>
        </w:rPr>
        <w:t>Во 2 классе тема года «Ты и искусство» раскрывается в разделах «Чем и как работают художники», «Реальность и фантазия», «О чем говорит искусство», «Как говорит искусство».</w:t>
      </w:r>
    </w:p>
    <w:p w:rsidR="007E7BE3" w:rsidRPr="007E7BE3" w:rsidRDefault="007E7BE3" w:rsidP="007E7BE3">
      <w:pPr>
        <w:pStyle w:val="a7"/>
        <w:ind w:firstLine="709"/>
        <w:jc w:val="both"/>
        <w:rPr>
          <w:rFonts w:ascii="Times New Roman" w:hAnsi="Times New Roman" w:cs="Times New Roman"/>
          <w:szCs w:val="28"/>
        </w:rPr>
      </w:pPr>
      <w:r w:rsidRPr="007E7BE3">
        <w:rPr>
          <w:rFonts w:ascii="Times New Roman" w:hAnsi="Times New Roman" w:cs="Times New Roman"/>
          <w:szCs w:val="28"/>
        </w:rPr>
        <w:t>В рабочей программе определены система  уроков, дидактическая модель обучения, педагогические средства, с помощью которых планируются формирование и освоение знаний и соответствующих умений и навыков. Предусматривается освоение трех способов художественного выражения действительности: изобразительного, декоративного и конструктивного. Для этого  система уроков продолжается опираться на знакомство учащихся с Мастерами Изображения, Украшения, Постройки. Постоянное практическое участие школьников в этих трех видах деятельности позволит систематически приобщать их к миру искусства.</w:t>
      </w:r>
    </w:p>
    <w:p w:rsidR="007E7BE3" w:rsidRPr="007E7BE3" w:rsidRDefault="007E7BE3" w:rsidP="007E7BE3">
      <w:pPr>
        <w:pStyle w:val="a7"/>
        <w:ind w:firstLine="709"/>
        <w:jc w:val="both"/>
        <w:rPr>
          <w:rFonts w:ascii="Times New Roman" w:hAnsi="Times New Roman" w:cs="Times New Roman"/>
          <w:szCs w:val="28"/>
        </w:rPr>
      </w:pPr>
      <w:r w:rsidRPr="007E7BE3">
        <w:rPr>
          <w:rFonts w:ascii="Times New Roman" w:hAnsi="Times New Roman" w:cs="Times New Roman"/>
          <w:szCs w:val="28"/>
        </w:rPr>
        <w:t>Тематическое планирование построено таким образом, чтобы дать школьникам ясные представления о системе взаимодействия искусства с жизнью. При раскрытии темы урока предусматривается широкое привлечение жизненного опыта детей, примеров из окружающей действительности. Работа на основе наблюдения и эстетического переживания окружающей реальности является важным условием основания детьми программного материала. Стремление к выражению своего отношения к действительности должно служить источником развития образного мышления.</w:t>
      </w:r>
    </w:p>
    <w:p w:rsidR="007E7BE3" w:rsidRPr="007E7BE3" w:rsidRDefault="007E7BE3" w:rsidP="007E7BE3">
      <w:pPr>
        <w:pStyle w:val="a7"/>
        <w:ind w:firstLine="709"/>
        <w:jc w:val="both"/>
        <w:rPr>
          <w:rFonts w:ascii="Times New Roman" w:hAnsi="Times New Roman" w:cs="Times New Roman"/>
          <w:szCs w:val="28"/>
        </w:rPr>
      </w:pPr>
      <w:r w:rsidRPr="007E7BE3">
        <w:rPr>
          <w:rFonts w:ascii="Times New Roman" w:hAnsi="Times New Roman" w:cs="Times New Roman"/>
          <w:szCs w:val="28"/>
        </w:rPr>
        <w:t>В тематическом плане определены виды и приемы художественной деятельности школьников на уроках изобразительного искусства с использованием разнообразных форм выражения:</w:t>
      </w:r>
    </w:p>
    <w:p w:rsidR="007E7BE3" w:rsidRPr="007E7BE3" w:rsidRDefault="007E7BE3" w:rsidP="007E7BE3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Cs w:val="28"/>
        </w:rPr>
      </w:pPr>
      <w:r w:rsidRPr="007E7BE3">
        <w:rPr>
          <w:rFonts w:ascii="Times New Roman" w:hAnsi="Times New Roman" w:cs="Times New Roman"/>
          <w:szCs w:val="28"/>
        </w:rPr>
        <w:t>изображение на плоскости и в объеме (с натуры, по памяти, по представлению);</w:t>
      </w:r>
    </w:p>
    <w:p w:rsidR="007E7BE3" w:rsidRPr="007E7BE3" w:rsidRDefault="007E7BE3" w:rsidP="007E7BE3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Cs w:val="28"/>
        </w:rPr>
      </w:pPr>
      <w:r w:rsidRPr="007E7BE3">
        <w:rPr>
          <w:rFonts w:ascii="Times New Roman" w:hAnsi="Times New Roman" w:cs="Times New Roman"/>
          <w:szCs w:val="28"/>
        </w:rPr>
        <w:t>декоративная и конструктивная работа;</w:t>
      </w:r>
    </w:p>
    <w:p w:rsidR="007E7BE3" w:rsidRPr="007E7BE3" w:rsidRDefault="007E7BE3" w:rsidP="007E7BE3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Cs w:val="28"/>
        </w:rPr>
      </w:pPr>
      <w:r w:rsidRPr="007E7BE3">
        <w:rPr>
          <w:rFonts w:ascii="Times New Roman" w:hAnsi="Times New Roman" w:cs="Times New Roman"/>
          <w:szCs w:val="28"/>
        </w:rPr>
        <w:t>восприятие явлений действительности и произведений искусства;</w:t>
      </w:r>
    </w:p>
    <w:p w:rsidR="007E7BE3" w:rsidRPr="007E7BE3" w:rsidRDefault="007E7BE3" w:rsidP="007E7BE3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Cs w:val="28"/>
        </w:rPr>
      </w:pPr>
      <w:r w:rsidRPr="007E7BE3">
        <w:rPr>
          <w:rFonts w:ascii="Times New Roman" w:hAnsi="Times New Roman" w:cs="Times New Roman"/>
          <w:szCs w:val="28"/>
        </w:rPr>
        <w:t>обсуждение работ товарищей, результатов коллективного творчества, в процессе которого формируются навыки учебного сотрудничества (умение договариваться, распределять работу, оценивать свой вклад в деятельность и её общий результат) и индивидуальной работы на уроках;</w:t>
      </w:r>
    </w:p>
    <w:p w:rsidR="007E7BE3" w:rsidRPr="007E7BE3" w:rsidRDefault="007E7BE3" w:rsidP="007E7BE3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Cs w:val="28"/>
        </w:rPr>
      </w:pPr>
      <w:r w:rsidRPr="007E7BE3">
        <w:rPr>
          <w:rFonts w:ascii="Times New Roman" w:hAnsi="Times New Roman" w:cs="Times New Roman"/>
          <w:szCs w:val="28"/>
        </w:rPr>
        <w:t>изучение художественного наследия;</w:t>
      </w:r>
    </w:p>
    <w:p w:rsidR="007E7BE3" w:rsidRPr="007E7BE3" w:rsidRDefault="007E7BE3" w:rsidP="007E7BE3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Cs w:val="28"/>
        </w:rPr>
      </w:pPr>
      <w:r w:rsidRPr="007E7BE3">
        <w:rPr>
          <w:rFonts w:ascii="Times New Roman" w:hAnsi="Times New Roman" w:cs="Times New Roman"/>
          <w:szCs w:val="28"/>
        </w:rPr>
        <w:t>подбор иллюстративного материала к изучаемым темам;</w:t>
      </w:r>
    </w:p>
    <w:p w:rsidR="007E7BE3" w:rsidRPr="007E7BE3" w:rsidRDefault="007E7BE3" w:rsidP="007E7BE3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Cs w:val="28"/>
        </w:rPr>
      </w:pPr>
      <w:r w:rsidRPr="007E7BE3">
        <w:rPr>
          <w:rFonts w:ascii="Times New Roman" w:hAnsi="Times New Roman" w:cs="Times New Roman"/>
          <w:szCs w:val="28"/>
        </w:rPr>
        <w:t xml:space="preserve"> прослушивание музыкальных и литературных произведений (народных, классических, современных).</w:t>
      </w:r>
    </w:p>
    <w:p w:rsidR="007E7BE3" w:rsidRPr="007E7BE3" w:rsidRDefault="007E7BE3" w:rsidP="007E7BE3">
      <w:pPr>
        <w:pStyle w:val="a7"/>
        <w:ind w:firstLine="709"/>
        <w:jc w:val="both"/>
        <w:rPr>
          <w:rFonts w:ascii="Times New Roman" w:hAnsi="Times New Roman" w:cs="Times New Roman"/>
          <w:szCs w:val="28"/>
        </w:rPr>
      </w:pPr>
      <w:r w:rsidRPr="007E7BE3">
        <w:rPr>
          <w:rFonts w:ascii="Times New Roman" w:hAnsi="Times New Roman" w:cs="Times New Roman"/>
          <w:szCs w:val="28"/>
        </w:rPr>
        <w:t>Темы и задания уроков предполагают создание игровых и сказочных ситуаций. Умение организовывать уроки-диспуты, уроки-путешествия и уроки-праздники. От урока к уроку происходит постоянная смена художественных материалов. Овладение их выразительными возможностями.</w:t>
      </w:r>
    </w:p>
    <w:p w:rsidR="007E7BE3" w:rsidRPr="007E7BE3" w:rsidRDefault="007E7BE3" w:rsidP="007E7BE3">
      <w:pPr>
        <w:pStyle w:val="a7"/>
        <w:ind w:firstLine="709"/>
        <w:jc w:val="both"/>
        <w:rPr>
          <w:rFonts w:ascii="Times New Roman" w:hAnsi="Times New Roman" w:cs="Times New Roman"/>
          <w:szCs w:val="28"/>
        </w:rPr>
      </w:pPr>
      <w:r w:rsidRPr="007E7BE3">
        <w:rPr>
          <w:rFonts w:ascii="Times New Roman" w:hAnsi="Times New Roman" w:cs="Times New Roman"/>
          <w:szCs w:val="28"/>
        </w:rPr>
        <w:t>Многообразие видов деятельности и форм работы с учениками стимулирует их интерес к предмету, изучению искусства и является необходимым условием формирования личности ребенка.</w:t>
      </w:r>
    </w:p>
    <w:p w:rsidR="007E7BE3" w:rsidRPr="007E7BE3" w:rsidRDefault="007E7BE3" w:rsidP="007E7BE3">
      <w:pPr>
        <w:pStyle w:val="a7"/>
        <w:ind w:firstLine="709"/>
        <w:jc w:val="both"/>
        <w:rPr>
          <w:rFonts w:ascii="Times New Roman" w:hAnsi="Times New Roman" w:cs="Times New Roman"/>
          <w:szCs w:val="28"/>
        </w:rPr>
      </w:pPr>
      <w:r w:rsidRPr="007E7BE3">
        <w:rPr>
          <w:rFonts w:ascii="Times New Roman" w:hAnsi="Times New Roman" w:cs="Times New Roman"/>
          <w:szCs w:val="28"/>
        </w:rPr>
        <w:t>Тематическим планом предусматривается широкое использование наглядных пособий, материалов и инструментария информационно-технологической и методической поддержки как из учебника и коллекций классических произведений, так и из арсенала авторских разработок педагога.</w:t>
      </w:r>
    </w:p>
    <w:p w:rsidR="007E7BE3" w:rsidRPr="007E7BE3" w:rsidRDefault="007E7BE3" w:rsidP="001F3E97">
      <w:pPr>
        <w:spacing w:after="0"/>
        <w:jc w:val="center"/>
        <w:rPr>
          <w:rStyle w:val="c9"/>
          <w:rFonts w:ascii="Times New Roman" w:hAnsi="Times New Roman"/>
          <w:b/>
          <w:szCs w:val="28"/>
        </w:rPr>
      </w:pPr>
      <w:r w:rsidRPr="007E7BE3">
        <w:rPr>
          <w:rStyle w:val="c9"/>
          <w:rFonts w:ascii="Times New Roman" w:hAnsi="Times New Roman"/>
          <w:i/>
          <w:iCs/>
          <w:color w:val="000000"/>
          <w:szCs w:val="28"/>
        </w:rPr>
        <w:t>Как и чем работает художник (</w:t>
      </w:r>
      <w:r w:rsidR="001F3E97">
        <w:rPr>
          <w:rStyle w:val="c9"/>
          <w:rFonts w:ascii="Times New Roman" w:hAnsi="Times New Roman"/>
          <w:i/>
          <w:iCs/>
          <w:color w:val="000000"/>
          <w:szCs w:val="28"/>
        </w:rPr>
        <w:t>8</w:t>
      </w:r>
      <w:r w:rsidRPr="007E7BE3">
        <w:rPr>
          <w:rStyle w:val="c9"/>
          <w:rFonts w:ascii="Times New Roman" w:hAnsi="Times New Roman"/>
          <w:i/>
          <w:iCs/>
          <w:color w:val="000000"/>
          <w:szCs w:val="28"/>
        </w:rPr>
        <w:t>часа)</w:t>
      </w:r>
    </w:p>
    <w:p w:rsidR="007E7BE3" w:rsidRPr="007E7BE3" w:rsidRDefault="007E7BE3" w:rsidP="001F3E97">
      <w:pPr>
        <w:pStyle w:val="c50"/>
        <w:shd w:val="clear" w:color="auto" w:fill="FFFFFF"/>
        <w:spacing w:before="0" w:beforeAutospacing="0" w:after="0" w:afterAutospacing="0"/>
        <w:rPr>
          <w:color w:val="000000"/>
          <w:sz w:val="22"/>
          <w:szCs w:val="28"/>
        </w:rPr>
      </w:pPr>
      <w:r w:rsidRPr="007E7BE3">
        <w:rPr>
          <w:rStyle w:val="c3"/>
          <w:bCs/>
          <w:color w:val="000000"/>
          <w:sz w:val="22"/>
          <w:szCs w:val="28"/>
        </w:rPr>
        <w:t>Три основные краски.</w:t>
      </w:r>
      <w:r w:rsidRPr="007E7BE3">
        <w:rPr>
          <w:rStyle w:val="c3"/>
          <w:color w:val="000000"/>
          <w:sz w:val="22"/>
          <w:szCs w:val="28"/>
        </w:rPr>
        <w:t> Изображение поляны цветов по памяти. </w:t>
      </w:r>
      <w:r w:rsidRPr="007E7BE3">
        <w:rPr>
          <w:rStyle w:val="c3"/>
          <w:bCs/>
          <w:color w:val="000000"/>
          <w:sz w:val="22"/>
          <w:szCs w:val="28"/>
        </w:rPr>
        <w:t>Пять красок – всё богатство цвета. </w:t>
      </w:r>
      <w:r w:rsidRPr="007E7BE3">
        <w:rPr>
          <w:rStyle w:val="c3"/>
          <w:color w:val="000000"/>
          <w:sz w:val="22"/>
          <w:szCs w:val="28"/>
        </w:rPr>
        <w:t>Изображение небесных объектов и стихий. </w:t>
      </w:r>
      <w:r w:rsidRPr="007E7BE3">
        <w:rPr>
          <w:rStyle w:val="c3"/>
          <w:bCs/>
          <w:color w:val="000000"/>
          <w:sz w:val="22"/>
          <w:szCs w:val="28"/>
        </w:rPr>
        <w:t> Пастель, цветные мелки, акварель.</w:t>
      </w:r>
      <w:r w:rsidRPr="007E7BE3">
        <w:rPr>
          <w:rStyle w:val="c3"/>
          <w:color w:val="000000"/>
          <w:sz w:val="22"/>
          <w:szCs w:val="28"/>
        </w:rPr>
        <w:t> Изображение осеннего леса по памяти.</w:t>
      </w:r>
      <w:r w:rsidRPr="007E7BE3">
        <w:rPr>
          <w:rStyle w:val="c3"/>
          <w:bCs/>
          <w:color w:val="000000"/>
          <w:sz w:val="22"/>
          <w:szCs w:val="28"/>
        </w:rPr>
        <w:t> Выразительные возможности аппликации.</w:t>
      </w:r>
      <w:r w:rsidRPr="007E7BE3">
        <w:rPr>
          <w:rStyle w:val="c3"/>
          <w:color w:val="000000"/>
          <w:sz w:val="22"/>
          <w:szCs w:val="28"/>
        </w:rPr>
        <w:t> Аппликация коврика. </w:t>
      </w:r>
      <w:r w:rsidRPr="007E7BE3">
        <w:rPr>
          <w:rStyle w:val="c3"/>
          <w:bCs/>
          <w:color w:val="000000"/>
          <w:sz w:val="22"/>
          <w:szCs w:val="28"/>
        </w:rPr>
        <w:t>Выразительные возможности графических материалов.</w:t>
      </w:r>
      <w:r w:rsidRPr="007E7BE3">
        <w:rPr>
          <w:rStyle w:val="c3"/>
          <w:color w:val="000000"/>
          <w:sz w:val="22"/>
          <w:szCs w:val="28"/>
        </w:rPr>
        <w:t> Изображение зимнего леса. </w:t>
      </w:r>
      <w:r w:rsidRPr="007E7BE3">
        <w:rPr>
          <w:rStyle w:val="c3"/>
          <w:bCs/>
          <w:color w:val="000000"/>
          <w:sz w:val="22"/>
          <w:szCs w:val="28"/>
        </w:rPr>
        <w:t> Выразительность материалов для работы в объёме.</w:t>
      </w:r>
      <w:r w:rsidRPr="007E7BE3">
        <w:rPr>
          <w:rStyle w:val="c3"/>
          <w:color w:val="000000"/>
          <w:sz w:val="22"/>
          <w:szCs w:val="28"/>
        </w:rPr>
        <w:t> Объёмное изображение животных. </w:t>
      </w:r>
      <w:r w:rsidRPr="007E7BE3">
        <w:rPr>
          <w:rStyle w:val="c3"/>
          <w:bCs/>
          <w:color w:val="000000"/>
          <w:sz w:val="22"/>
          <w:szCs w:val="28"/>
        </w:rPr>
        <w:t>Выразительные возможности бумаги. </w:t>
      </w:r>
      <w:r w:rsidRPr="007E7BE3">
        <w:rPr>
          <w:rStyle w:val="c3"/>
          <w:color w:val="000000"/>
          <w:sz w:val="22"/>
          <w:szCs w:val="28"/>
        </w:rPr>
        <w:t>Сооружение игровой площадки.  </w:t>
      </w:r>
      <w:r w:rsidRPr="007E7BE3">
        <w:rPr>
          <w:rStyle w:val="c3"/>
          <w:bCs/>
          <w:color w:val="000000"/>
          <w:sz w:val="22"/>
          <w:szCs w:val="28"/>
        </w:rPr>
        <w:t>Любой материал может стать выразительным. </w:t>
      </w:r>
      <w:r w:rsidRPr="007E7BE3">
        <w:rPr>
          <w:rStyle w:val="c3"/>
          <w:color w:val="000000"/>
          <w:sz w:val="22"/>
          <w:szCs w:val="28"/>
        </w:rPr>
        <w:t>Изображение ночного города</w:t>
      </w:r>
      <w:r w:rsidRPr="007E7BE3">
        <w:rPr>
          <w:rStyle w:val="c3"/>
          <w:bCs/>
          <w:color w:val="000000"/>
          <w:sz w:val="22"/>
          <w:szCs w:val="28"/>
        </w:rPr>
        <w:t>.</w:t>
      </w:r>
    </w:p>
    <w:p w:rsidR="007E7BE3" w:rsidRPr="007E7BE3" w:rsidRDefault="007E7BE3" w:rsidP="007E7BE3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8"/>
        </w:rPr>
      </w:pPr>
      <w:r w:rsidRPr="007E7BE3">
        <w:rPr>
          <w:rStyle w:val="c3"/>
          <w:bCs/>
          <w:color w:val="000000"/>
          <w:sz w:val="22"/>
          <w:szCs w:val="28"/>
        </w:rPr>
        <w:t>Любой материал может стать выразительным </w:t>
      </w:r>
      <w:r w:rsidRPr="007E7BE3">
        <w:rPr>
          <w:rStyle w:val="c3"/>
          <w:color w:val="000000"/>
          <w:sz w:val="22"/>
          <w:szCs w:val="28"/>
        </w:rPr>
        <w:t>(обобщение).</w:t>
      </w:r>
    </w:p>
    <w:p w:rsidR="007E7BE3" w:rsidRPr="007E7BE3" w:rsidRDefault="007E7BE3" w:rsidP="007E7BE3">
      <w:pPr>
        <w:pStyle w:val="c50"/>
        <w:shd w:val="clear" w:color="auto" w:fill="FFFFFF"/>
        <w:spacing w:before="0" w:beforeAutospacing="0" w:after="0" w:afterAutospacing="0"/>
        <w:jc w:val="center"/>
        <w:rPr>
          <w:rStyle w:val="c9"/>
          <w:i/>
          <w:iCs/>
          <w:color w:val="000000"/>
          <w:sz w:val="22"/>
          <w:szCs w:val="28"/>
        </w:rPr>
      </w:pPr>
    </w:p>
    <w:p w:rsidR="007E7BE3" w:rsidRPr="007E7BE3" w:rsidRDefault="001F3E97" w:rsidP="007E7BE3">
      <w:pPr>
        <w:pStyle w:val="c50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8"/>
        </w:rPr>
      </w:pPr>
      <w:r>
        <w:rPr>
          <w:rStyle w:val="c9"/>
          <w:i/>
          <w:iCs/>
          <w:color w:val="000000"/>
          <w:sz w:val="22"/>
          <w:szCs w:val="28"/>
        </w:rPr>
        <w:t>Реальность и фантазия (7</w:t>
      </w:r>
      <w:r w:rsidR="007E7BE3" w:rsidRPr="007E7BE3">
        <w:rPr>
          <w:rStyle w:val="c9"/>
          <w:i/>
          <w:iCs/>
          <w:color w:val="000000"/>
          <w:sz w:val="22"/>
          <w:szCs w:val="28"/>
        </w:rPr>
        <w:t xml:space="preserve">  часа)</w:t>
      </w:r>
    </w:p>
    <w:p w:rsidR="007E7BE3" w:rsidRPr="007E7BE3" w:rsidRDefault="007E7BE3" w:rsidP="007E7BE3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8"/>
        </w:rPr>
      </w:pPr>
      <w:r w:rsidRPr="007E7BE3">
        <w:rPr>
          <w:rStyle w:val="c3"/>
          <w:bCs/>
          <w:color w:val="000000"/>
          <w:sz w:val="22"/>
          <w:szCs w:val="28"/>
        </w:rPr>
        <w:t>Изображение и реальность. </w:t>
      </w:r>
      <w:r w:rsidRPr="007E7BE3">
        <w:rPr>
          <w:rStyle w:val="c3"/>
          <w:color w:val="000000"/>
          <w:sz w:val="22"/>
          <w:szCs w:val="28"/>
        </w:rPr>
        <w:t>Изображение диких (домашних) животных</w:t>
      </w:r>
      <w:r w:rsidRPr="007E7BE3">
        <w:rPr>
          <w:rStyle w:val="c3"/>
          <w:bCs/>
          <w:color w:val="000000"/>
          <w:sz w:val="22"/>
          <w:szCs w:val="28"/>
        </w:rPr>
        <w:t>. Изображение и фантазия. </w:t>
      </w:r>
      <w:r w:rsidRPr="007E7BE3">
        <w:rPr>
          <w:rStyle w:val="c3"/>
          <w:color w:val="000000"/>
          <w:sz w:val="22"/>
          <w:szCs w:val="28"/>
        </w:rPr>
        <w:t>Изображение сказочных животных</w:t>
      </w:r>
      <w:r w:rsidRPr="007E7BE3">
        <w:rPr>
          <w:rStyle w:val="c3"/>
          <w:bCs/>
          <w:color w:val="000000"/>
          <w:sz w:val="22"/>
          <w:szCs w:val="28"/>
        </w:rPr>
        <w:t>. Украшение и реальность. </w:t>
      </w:r>
      <w:r w:rsidRPr="007E7BE3">
        <w:rPr>
          <w:rStyle w:val="c3"/>
          <w:color w:val="000000"/>
          <w:sz w:val="22"/>
          <w:szCs w:val="28"/>
        </w:rPr>
        <w:t>Украшение кокошника, воротника</w:t>
      </w:r>
      <w:r w:rsidRPr="007E7BE3">
        <w:rPr>
          <w:rStyle w:val="c3"/>
          <w:bCs/>
          <w:color w:val="000000"/>
          <w:sz w:val="22"/>
          <w:szCs w:val="28"/>
        </w:rPr>
        <w:t>. Украшение и фантазия.</w:t>
      </w:r>
      <w:r w:rsidR="00C16BA3">
        <w:rPr>
          <w:rStyle w:val="c3"/>
          <w:bCs/>
          <w:color w:val="000000"/>
          <w:sz w:val="22"/>
          <w:szCs w:val="28"/>
        </w:rPr>
        <w:t xml:space="preserve"> </w:t>
      </w:r>
      <w:r w:rsidRPr="007E7BE3">
        <w:rPr>
          <w:rStyle w:val="c3"/>
          <w:color w:val="000000"/>
          <w:sz w:val="22"/>
          <w:szCs w:val="28"/>
        </w:rPr>
        <w:t>Изображение паутинок, снежинок</w:t>
      </w:r>
      <w:r w:rsidRPr="007E7BE3">
        <w:rPr>
          <w:rStyle w:val="c3"/>
          <w:bCs/>
          <w:color w:val="000000"/>
          <w:sz w:val="22"/>
          <w:szCs w:val="28"/>
        </w:rPr>
        <w:t>. Постройка и реальность. Постройка и фантазия. </w:t>
      </w:r>
      <w:r w:rsidRPr="007E7BE3">
        <w:rPr>
          <w:rStyle w:val="c3"/>
          <w:color w:val="000000"/>
          <w:sz w:val="22"/>
          <w:szCs w:val="28"/>
        </w:rPr>
        <w:t>Создание макета фантастического города Конструирование из бумаги подводного мира.</w:t>
      </w:r>
      <w:r w:rsidRPr="007E7BE3">
        <w:rPr>
          <w:rStyle w:val="c3"/>
          <w:bCs/>
          <w:color w:val="000000"/>
          <w:sz w:val="22"/>
          <w:szCs w:val="28"/>
        </w:rPr>
        <w:t> Братья-Мастера всегда работают вмест</w:t>
      </w:r>
      <w:proofErr w:type="gramStart"/>
      <w:r w:rsidRPr="007E7BE3">
        <w:rPr>
          <w:rStyle w:val="c3"/>
          <w:bCs/>
          <w:color w:val="000000"/>
          <w:sz w:val="22"/>
          <w:szCs w:val="28"/>
        </w:rPr>
        <w:t>е</w:t>
      </w:r>
      <w:r w:rsidRPr="007E7BE3">
        <w:rPr>
          <w:rStyle w:val="c3"/>
          <w:color w:val="000000"/>
          <w:sz w:val="22"/>
          <w:szCs w:val="28"/>
        </w:rPr>
        <w:t>(</w:t>
      </w:r>
      <w:proofErr w:type="gramEnd"/>
      <w:r w:rsidRPr="007E7BE3">
        <w:rPr>
          <w:rStyle w:val="c3"/>
          <w:color w:val="000000"/>
          <w:sz w:val="22"/>
          <w:szCs w:val="28"/>
        </w:rPr>
        <w:t>обобщение).Ёлочные игрушки.</w:t>
      </w:r>
    </w:p>
    <w:p w:rsidR="007E7BE3" w:rsidRPr="007E7BE3" w:rsidRDefault="001F3E97" w:rsidP="007E7BE3">
      <w:pPr>
        <w:pStyle w:val="c50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8"/>
        </w:rPr>
      </w:pPr>
      <w:r>
        <w:rPr>
          <w:rStyle w:val="c3"/>
          <w:i/>
          <w:iCs/>
          <w:color w:val="000000"/>
          <w:sz w:val="22"/>
          <w:szCs w:val="28"/>
        </w:rPr>
        <w:t>О чем говорит искусство (11</w:t>
      </w:r>
      <w:r w:rsidR="007E7BE3" w:rsidRPr="007E7BE3">
        <w:rPr>
          <w:rStyle w:val="c3"/>
          <w:i/>
          <w:iCs/>
          <w:color w:val="000000"/>
          <w:sz w:val="22"/>
          <w:szCs w:val="28"/>
        </w:rPr>
        <w:t xml:space="preserve"> часов</w:t>
      </w:r>
      <w:r w:rsidR="007E7BE3" w:rsidRPr="007E7BE3">
        <w:rPr>
          <w:rStyle w:val="c3"/>
          <w:i/>
          <w:iCs/>
          <w:color w:val="000000"/>
          <w:sz w:val="22"/>
          <w:szCs w:val="28"/>
          <w:u w:val="single"/>
        </w:rPr>
        <w:t>)</w:t>
      </w:r>
    </w:p>
    <w:p w:rsidR="007E7BE3" w:rsidRPr="007E7BE3" w:rsidRDefault="007E7BE3" w:rsidP="007E7BE3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8"/>
        </w:rPr>
      </w:pPr>
      <w:r w:rsidRPr="007E7BE3">
        <w:rPr>
          <w:rStyle w:val="c3"/>
          <w:bCs/>
          <w:color w:val="000000"/>
          <w:sz w:val="22"/>
          <w:szCs w:val="28"/>
        </w:rPr>
        <w:t>Выражение характера животных. </w:t>
      </w:r>
      <w:r w:rsidRPr="007E7BE3">
        <w:rPr>
          <w:rStyle w:val="c3"/>
          <w:color w:val="000000"/>
          <w:sz w:val="22"/>
          <w:szCs w:val="28"/>
        </w:rPr>
        <w:t>Изображение животных с характером</w:t>
      </w:r>
      <w:r w:rsidRPr="007E7BE3">
        <w:rPr>
          <w:rStyle w:val="c3"/>
          <w:bCs/>
          <w:color w:val="000000"/>
          <w:sz w:val="22"/>
          <w:szCs w:val="28"/>
        </w:rPr>
        <w:t>. Выражение характера человека.</w:t>
      </w:r>
      <w:r w:rsidR="00C16BA3">
        <w:rPr>
          <w:rStyle w:val="c3"/>
          <w:bCs/>
          <w:color w:val="000000"/>
          <w:sz w:val="22"/>
          <w:szCs w:val="28"/>
        </w:rPr>
        <w:t xml:space="preserve"> </w:t>
      </w:r>
      <w:r w:rsidRPr="007E7BE3">
        <w:rPr>
          <w:rStyle w:val="c3"/>
          <w:color w:val="000000"/>
          <w:sz w:val="22"/>
          <w:szCs w:val="28"/>
        </w:rPr>
        <w:t>Изображение сказочного мужского образа</w:t>
      </w:r>
      <w:r w:rsidRPr="007E7BE3">
        <w:rPr>
          <w:rStyle w:val="c3"/>
          <w:bCs/>
          <w:color w:val="000000"/>
          <w:sz w:val="22"/>
          <w:szCs w:val="28"/>
        </w:rPr>
        <w:t>. Выражение характера человека. </w:t>
      </w:r>
      <w:r w:rsidRPr="007E7BE3">
        <w:rPr>
          <w:rStyle w:val="c3"/>
          <w:color w:val="000000"/>
          <w:sz w:val="22"/>
          <w:szCs w:val="28"/>
        </w:rPr>
        <w:t>Изображение сказочного женского образа</w:t>
      </w:r>
      <w:r w:rsidRPr="007E7BE3">
        <w:rPr>
          <w:rStyle w:val="c3"/>
          <w:bCs/>
          <w:color w:val="000000"/>
          <w:sz w:val="22"/>
          <w:szCs w:val="28"/>
        </w:rPr>
        <w:t>. </w:t>
      </w:r>
      <w:r w:rsidRPr="007E7BE3">
        <w:rPr>
          <w:rStyle w:val="c3"/>
          <w:color w:val="000000"/>
          <w:sz w:val="22"/>
          <w:szCs w:val="28"/>
        </w:rPr>
        <w:t>Выражение характера человека. Создание в объёме сказочных персонажей</w:t>
      </w:r>
      <w:r w:rsidRPr="007E7BE3">
        <w:rPr>
          <w:rStyle w:val="c3"/>
          <w:bCs/>
          <w:color w:val="000000"/>
          <w:sz w:val="22"/>
          <w:szCs w:val="28"/>
        </w:rPr>
        <w:t>. </w:t>
      </w:r>
      <w:r w:rsidRPr="007E7BE3">
        <w:rPr>
          <w:rStyle w:val="c3"/>
          <w:color w:val="000000"/>
          <w:sz w:val="22"/>
          <w:szCs w:val="28"/>
        </w:rPr>
        <w:t>Изображение природы в разных состояниях (контрастных). Выражение характера через украшение. Украшение кокошников и оружия. Выражение намерений через украшение. Украшение сказочных флотов (аппликация)</w:t>
      </w:r>
      <w:r w:rsidRPr="007E7BE3">
        <w:rPr>
          <w:rStyle w:val="c3"/>
          <w:bCs/>
          <w:color w:val="000000"/>
          <w:sz w:val="22"/>
          <w:szCs w:val="28"/>
        </w:rPr>
        <w:t>.  </w:t>
      </w:r>
      <w:r w:rsidRPr="007E7BE3">
        <w:rPr>
          <w:rStyle w:val="c3"/>
          <w:color w:val="000000"/>
          <w:sz w:val="22"/>
          <w:szCs w:val="28"/>
        </w:rPr>
        <w:t>Выражение чувств, мыслей, настроений в  изображении, украшении, постройке Создание композиций, передающих мир сказочных героев.</w:t>
      </w:r>
    </w:p>
    <w:p w:rsidR="007E7BE3" w:rsidRPr="007E7BE3" w:rsidRDefault="001F3E97" w:rsidP="007E7BE3">
      <w:pPr>
        <w:pStyle w:val="c50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8"/>
        </w:rPr>
      </w:pPr>
      <w:r>
        <w:rPr>
          <w:rStyle w:val="c9"/>
          <w:i/>
          <w:iCs/>
          <w:color w:val="000000"/>
          <w:sz w:val="22"/>
          <w:szCs w:val="28"/>
        </w:rPr>
        <w:t>Как говорит искусство (8</w:t>
      </w:r>
      <w:r w:rsidR="007E7BE3" w:rsidRPr="007E7BE3">
        <w:rPr>
          <w:rStyle w:val="c9"/>
          <w:i/>
          <w:iCs/>
          <w:color w:val="000000"/>
          <w:sz w:val="22"/>
          <w:szCs w:val="28"/>
        </w:rPr>
        <w:t xml:space="preserve"> часов)</w:t>
      </w:r>
    </w:p>
    <w:p w:rsidR="007E7BE3" w:rsidRPr="007E7BE3" w:rsidRDefault="007E7BE3" w:rsidP="007E7BE3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8"/>
        </w:rPr>
      </w:pPr>
      <w:r w:rsidRPr="007E7BE3">
        <w:rPr>
          <w:rStyle w:val="c3"/>
          <w:color w:val="000000"/>
          <w:sz w:val="22"/>
          <w:szCs w:val="28"/>
        </w:rPr>
        <w:t>Цвет как средство выражения: тихие и звонкие цвета. Изображение весенней земли. Линия как средство выражения: ритм линий. Изображение весенних ручьев</w:t>
      </w:r>
    </w:p>
    <w:p w:rsidR="007E7BE3" w:rsidRPr="007E7BE3" w:rsidRDefault="007E7BE3" w:rsidP="007E7BE3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8"/>
        </w:rPr>
      </w:pPr>
      <w:r w:rsidRPr="007E7BE3">
        <w:rPr>
          <w:rStyle w:val="c3"/>
          <w:color w:val="000000"/>
          <w:sz w:val="22"/>
          <w:szCs w:val="28"/>
        </w:rPr>
        <w:t>Линия как средство выражения: характер линий. Изображение ветки с характером. Ритм пятен как средство выражения. Ритмическое расположение летящих птиц</w:t>
      </w:r>
    </w:p>
    <w:p w:rsidR="007E7BE3" w:rsidRPr="007E7BE3" w:rsidRDefault="007E7BE3" w:rsidP="007E7BE3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8"/>
        </w:rPr>
      </w:pPr>
      <w:r w:rsidRPr="007E7BE3">
        <w:rPr>
          <w:rStyle w:val="c3"/>
          <w:color w:val="000000"/>
          <w:sz w:val="22"/>
          <w:szCs w:val="28"/>
        </w:rPr>
        <w:t>Пропорции выражают характер. Лепка людей, животных с разными пропорциями. Ритм линий и пятен, цвет, пропорции (обобщение). Панно «Весна. Шум птиц»</w:t>
      </w:r>
    </w:p>
    <w:p w:rsidR="008016CC" w:rsidRPr="001F3E97" w:rsidRDefault="007E7BE3" w:rsidP="001F3E97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8"/>
        </w:rPr>
      </w:pPr>
      <w:r w:rsidRPr="007E7BE3">
        <w:rPr>
          <w:rStyle w:val="c3"/>
          <w:color w:val="000000"/>
          <w:sz w:val="22"/>
          <w:szCs w:val="28"/>
        </w:rPr>
        <w:t>Обобщающий урок года. Выставка лучших работ. Цвет как средство выражения: тихие и звонкие цвета. Изображение весенней земли</w:t>
      </w:r>
      <w:r w:rsidR="001F3E97">
        <w:rPr>
          <w:rStyle w:val="c3"/>
          <w:color w:val="000000"/>
          <w:sz w:val="22"/>
          <w:szCs w:val="28"/>
        </w:rPr>
        <w:t>.</w:t>
      </w:r>
    </w:p>
    <w:p w:rsidR="001F3E97" w:rsidRDefault="001F3E97" w:rsidP="002023F7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  <w:u w:val="single"/>
        </w:rPr>
      </w:pPr>
    </w:p>
    <w:p w:rsidR="00C16BA3" w:rsidRDefault="00C16BA3" w:rsidP="002023F7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  <w:u w:val="single"/>
        </w:rPr>
      </w:pPr>
    </w:p>
    <w:p w:rsidR="00976761" w:rsidRPr="00976761" w:rsidRDefault="002023F7" w:rsidP="002023F7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  <w:u w:val="single"/>
        </w:rPr>
      </w:pPr>
      <w:r>
        <w:rPr>
          <w:rFonts w:ascii="Times New Roman" w:hAnsi="Times New Roman"/>
          <w:b/>
          <w:sz w:val="24"/>
          <w:szCs w:val="20"/>
          <w:u w:val="single"/>
        </w:rPr>
        <w:t>Т</w:t>
      </w:r>
      <w:r w:rsidR="003B4745" w:rsidRPr="00976761">
        <w:rPr>
          <w:rFonts w:ascii="Times New Roman" w:hAnsi="Times New Roman"/>
          <w:b/>
          <w:sz w:val="24"/>
          <w:szCs w:val="20"/>
          <w:u w:val="single"/>
        </w:rPr>
        <w:t>ематическо</w:t>
      </w:r>
      <w:r w:rsidR="0092762D" w:rsidRPr="00976761">
        <w:rPr>
          <w:rFonts w:ascii="Times New Roman" w:hAnsi="Times New Roman"/>
          <w:b/>
          <w:sz w:val="24"/>
          <w:szCs w:val="20"/>
          <w:u w:val="single"/>
        </w:rPr>
        <w:t>е планиро</w:t>
      </w:r>
      <w:r w:rsidR="003020E3" w:rsidRPr="00976761">
        <w:rPr>
          <w:rFonts w:ascii="Times New Roman" w:hAnsi="Times New Roman"/>
          <w:b/>
          <w:sz w:val="24"/>
          <w:szCs w:val="20"/>
          <w:u w:val="single"/>
        </w:rPr>
        <w:t>вание.</w:t>
      </w:r>
    </w:p>
    <w:p w:rsidR="0092762D" w:rsidRPr="00976761" w:rsidRDefault="0092762D" w:rsidP="003020E3">
      <w:pPr>
        <w:pStyle w:val="a4"/>
        <w:spacing w:after="0" w:line="240" w:lineRule="auto"/>
        <w:ind w:left="2625"/>
        <w:rPr>
          <w:rFonts w:ascii="Times New Roman" w:hAnsi="Times New Roman"/>
          <w:b/>
          <w:sz w:val="24"/>
          <w:szCs w:val="20"/>
        </w:rPr>
      </w:pPr>
    </w:p>
    <w:tbl>
      <w:tblPr>
        <w:tblW w:w="16018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4"/>
        <w:gridCol w:w="12475"/>
        <w:gridCol w:w="2409"/>
      </w:tblGrid>
      <w:tr w:rsidR="009E4BA3" w:rsidRPr="00976761" w:rsidTr="00CB152A">
        <w:trPr>
          <w:trHeight w:val="253"/>
        </w:trPr>
        <w:tc>
          <w:tcPr>
            <w:tcW w:w="1134" w:type="dxa"/>
            <w:vMerge w:val="restart"/>
          </w:tcPr>
          <w:p w:rsidR="009E4BA3" w:rsidRPr="00976761" w:rsidRDefault="009E4BA3" w:rsidP="006C5F7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76761">
              <w:rPr>
                <w:rFonts w:ascii="Times New Roman" w:hAnsi="Times New Roman"/>
                <w:b/>
              </w:rPr>
              <w:t>№</w:t>
            </w:r>
            <w:r w:rsidR="00CB152A">
              <w:rPr>
                <w:rFonts w:ascii="Times New Roman" w:hAnsi="Times New Roman"/>
                <w:b/>
              </w:rPr>
              <w:t xml:space="preserve"> </w:t>
            </w:r>
            <w:proofErr w:type="spellStart"/>
            <w:proofErr w:type="gramStart"/>
            <w:r w:rsidRPr="00976761">
              <w:rPr>
                <w:rFonts w:ascii="Times New Roman" w:hAnsi="Times New Roman"/>
                <w:b/>
              </w:rPr>
              <w:t>п</w:t>
            </w:r>
            <w:proofErr w:type="spellEnd"/>
            <w:proofErr w:type="gramEnd"/>
            <w:r w:rsidRPr="00976761">
              <w:rPr>
                <w:rFonts w:ascii="Times New Roman" w:hAnsi="Times New Roman"/>
                <w:b/>
              </w:rPr>
              <w:t>/</w:t>
            </w:r>
            <w:proofErr w:type="spellStart"/>
            <w:r w:rsidRPr="00976761">
              <w:rPr>
                <w:rFonts w:ascii="Times New Roman" w:hAnsi="Times New Roman"/>
                <w:b/>
              </w:rPr>
              <w:t>п</w:t>
            </w:r>
            <w:proofErr w:type="spellEnd"/>
          </w:p>
        </w:tc>
        <w:tc>
          <w:tcPr>
            <w:tcW w:w="12475" w:type="dxa"/>
            <w:vMerge w:val="restart"/>
          </w:tcPr>
          <w:p w:rsidR="009E4BA3" w:rsidRPr="00976761" w:rsidRDefault="009E4BA3" w:rsidP="007454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76761">
              <w:rPr>
                <w:rFonts w:ascii="Times New Roman" w:hAnsi="Times New Roman"/>
                <w:b/>
              </w:rPr>
              <w:t>Тема урока</w:t>
            </w:r>
          </w:p>
        </w:tc>
        <w:tc>
          <w:tcPr>
            <w:tcW w:w="2409" w:type="dxa"/>
            <w:vMerge w:val="restart"/>
          </w:tcPr>
          <w:p w:rsidR="009E4BA3" w:rsidRPr="00976761" w:rsidRDefault="009E4BA3" w:rsidP="00CB152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976761">
              <w:rPr>
                <w:rFonts w:ascii="Times New Roman" w:hAnsi="Times New Roman"/>
                <w:b/>
              </w:rPr>
              <w:t>Ко-во</w:t>
            </w:r>
            <w:proofErr w:type="spellEnd"/>
            <w:r w:rsidRPr="00976761">
              <w:rPr>
                <w:rFonts w:ascii="Times New Roman" w:hAnsi="Times New Roman"/>
                <w:b/>
              </w:rPr>
              <w:t xml:space="preserve"> час</w:t>
            </w:r>
          </w:p>
        </w:tc>
      </w:tr>
      <w:tr w:rsidR="009E4BA3" w:rsidRPr="00976761" w:rsidTr="002023F7">
        <w:trPr>
          <w:trHeight w:val="253"/>
        </w:trPr>
        <w:tc>
          <w:tcPr>
            <w:tcW w:w="1134" w:type="dxa"/>
            <w:vMerge/>
          </w:tcPr>
          <w:p w:rsidR="009E4BA3" w:rsidRPr="00976761" w:rsidRDefault="009E4BA3" w:rsidP="006C5F7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475" w:type="dxa"/>
            <w:vMerge/>
          </w:tcPr>
          <w:p w:rsidR="009E4BA3" w:rsidRPr="00976761" w:rsidRDefault="009E4BA3" w:rsidP="006C5F7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09" w:type="dxa"/>
            <w:vMerge/>
          </w:tcPr>
          <w:p w:rsidR="009E4BA3" w:rsidRPr="00976761" w:rsidRDefault="009E4BA3" w:rsidP="00CB152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020E3" w:rsidRPr="00976761" w:rsidTr="00CB152A">
        <w:tc>
          <w:tcPr>
            <w:tcW w:w="16018" w:type="dxa"/>
            <w:gridSpan w:val="3"/>
            <w:tcBorders>
              <w:top w:val="nil"/>
            </w:tcBorders>
          </w:tcPr>
          <w:p w:rsidR="003020E3" w:rsidRPr="00976761" w:rsidRDefault="00D43289" w:rsidP="00CB152A">
            <w:pPr>
              <w:pStyle w:val="a4"/>
              <w:spacing w:after="0" w:line="240" w:lineRule="auto"/>
              <w:ind w:left="1440"/>
              <w:jc w:val="center"/>
              <w:rPr>
                <w:rFonts w:ascii="Times New Roman" w:hAnsi="Times New Roman"/>
                <w:b/>
              </w:rPr>
            </w:pPr>
            <w:r w:rsidRPr="00976761">
              <w:rPr>
                <w:rFonts w:ascii="Times New Roman" w:hAnsi="Times New Roman"/>
                <w:b/>
              </w:rPr>
              <w:t>К</w:t>
            </w:r>
            <w:r w:rsidR="003020E3" w:rsidRPr="00976761">
              <w:rPr>
                <w:rFonts w:ascii="Times New Roman" w:hAnsi="Times New Roman"/>
                <w:b/>
              </w:rPr>
              <w:t>ак</w:t>
            </w:r>
            <w:r w:rsidRPr="00976761">
              <w:rPr>
                <w:rFonts w:ascii="Times New Roman" w:hAnsi="Times New Roman"/>
                <w:b/>
              </w:rPr>
              <w:t xml:space="preserve"> и чем</w:t>
            </w:r>
            <w:r w:rsidR="003020E3" w:rsidRPr="00976761">
              <w:rPr>
                <w:rFonts w:ascii="Times New Roman" w:hAnsi="Times New Roman"/>
                <w:b/>
              </w:rPr>
              <w:t xml:space="preserve"> работают художники (8ч)</w:t>
            </w:r>
          </w:p>
        </w:tc>
      </w:tr>
      <w:tr w:rsidR="009E4BA3" w:rsidRPr="00976761" w:rsidTr="00CB152A">
        <w:tc>
          <w:tcPr>
            <w:tcW w:w="1134" w:type="dxa"/>
          </w:tcPr>
          <w:p w:rsidR="009E4BA3" w:rsidRPr="00976761" w:rsidRDefault="009E4BA3" w:rsidP="006C5F75">
            <w:pPr>
              <w:spacing w:after="0" w:line="240" w:lineRule="auto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  <w:tc>
          <w:tcPr>
            <w:tcW w:w="12475" w:type="dxa"/>
          </w:tcPr>
          <w:p w:rsidR="009E4BA3" w:rsidRPr="00976761" w:rsidRDefault="009E4BA3" w:rsidP="006C5F75">
            <w:pPr>
              <w:spacing w:after="0" w:line="240" w:lineRule="auto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Три основных цвета – жёлтый, красный, синий.</w:t>
            </w:r>
          </w:p>
        </w:tc>
        <w:tc>
          <w:tcPr>
            <w:tcW w:w="2409" w:type="dxa"/>
          </w:tcPr>
          <w:p w:rsidR="009E4BA3" w:rsidRPr="00976761" w:rsidRDefault="009E4BA3" w:rsidP="00CB15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</w:tr>
      <w:tr w:rsidR="009E4BA3" w:rsidRPr="00976761" w:rsidTr="00CB152A">
        <w:tc>
          <w:tcPr>
            <w:tcW w:w="1134" w:type="dxa"/>
          </w:tcPr>
          <w:p w:rsidR="009E4BA3" w:rsidRPr="00976761" w:rsidRDefault="009E4BA3" w:rsidP="006C5F75">
            <w:pPr>
              <w:spacing w:after="0" w:line="240" w:lineRule="auto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2</w:t>
            </w:r>
          </w:p>
        </w:tc>
        <w:tc>
          <w:tcPr>
            <w:tcW w:w="12475" w:type="dxa"/>
          </w:tcPr>
          <w:p w:rsidR="009E4BA3" w:rsidRPr="00976761" w:rsidRDefault="009E4BA3" w:rsidP="006C5F75">
            <w:pPr>
              <w:spacing w:after="0" w:line="240" w:lineRule="auto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Белая и черная краски.</w:t>
            </w:r>
          </w:p>
        </w:tc>
        <w:tc>
          <w:tcPr>
            <w:tcW w:w="2409" w:type="dxa"/>
          </w:tcPr>
          <w:p w:rsidR="009E4BA3" w:rsidRPr="00976761" w:rsidRDefault="009E4BA3" w:rsidP="00CB15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</w:tr>
      <w:tr w:rsidR="009E4BA3" w:rsidRPr="00976761" w:rsidTr="00CB152A">
        <w:tc>
          <w:tcPr>
            <w:tcW w:w="1134" w:type="dxa"/>
          </w:tcPr>
          <w:p w:rsidR="009E4BA3" w:rsidRPr="00976761" w:rsidRDefault="009E4BA3" w:rsidP="006C5F75">
            <w:pPr>
              <w:spacing w:after="0" w:line="240" w:lineRule="auto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3</w:t>
            </w:r>
          </w:p>
        </w:tc>
        <w:tc>
          <w:tcPr>
            <w:tcW w:w="12475" w:type="dxa"/>
          </w:tcPr>
          <w:p w:rsidR="009E4BA3" w:rsidRPr="00976761" w:rsidRDefault="009E4BA3" w:rsidP="006C5F75">
            <w:pPr>
              <w:spacing w:after="0" w:line="240" w:lineRule="auto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Пастель и цветные мелки, акварель, их выразительные возможности.</w:t>
            </w:r>
          </w:p>
        </w:tc>
        <w:tc>
          <w:tcPr>
            <w:tcW w:w="2409" w:type="dxa"/>
          </w:tcPr>
          <w:p w:rsidR="009E4BA3" w:rsidRPr="00976761" w:rsidRDefault="009E4BA3" w:rsidP="00CB15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</w:tr>
      <w:tr w:rsidR="009E4BA3" w:rsidRPr="00976761" w:rsidTr="00CB152A">
        <w:tc>
          <w:tcPr>
            <w:tcW w:w="1134" w:type="dxa"/>
          </w:tcPr>
          <w:p w:rsidR="009E4BA3" w:rsidRPr="00976761" w:rsidRDefault="009E4BA3" w:rsidP="006C5F75">
            <w:pPr>
              <w:spacing w:after="0" w:line="240" w:lineRule="auto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4</w:t>
            </w:r>
          </w:p>
        </w:tc>
        <w:tc>
          <w:tcPr>
            <w:tcW w:w="12475" w:type="dxa"/>
          </w:tcPr>
          <w:p w:rsidR="009E4BA3" w:rsidRPr="00976761" w:rsidRDefault="009E4BA3" w:rsidP="006C5F75">
            <w:pPr>
              <w:spacing w:after="0" w:line="240" w:lineRule="auto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Выразительные возможности аппликации.</w:t>
            </w:r>
          </w:p>
        </w:tc>
        <w:tc>
          <w:tcPr>
            <w:tcW w:w="2409" w:type="dxa"/>
          </w:tcPr>
          <w:p w:rsidR="009E4BA3" w:rsidRPr="00976761" w:rsidRDefault="009E4BA3" w:rsidP="00CB15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</w:tr>
      <w:tr w:rsidR="009E4BA3" w:rsidRPr="00976761" w:rsidTr="00CB152A">
        <w:tc>
          <w:tcPr>
            <w:tcW w:w="1134" w:type="dxa"/>
          </w:tcPr>
          <w:p w:rsidR="009E4BA3" w:rsidRPr="00976761" w:rsidRDefault="009E4BA3" w:rsidP="006C5F75">
            <w:pPr>
              <w:spacing w:after="0" w:line="240" w:lineRule="auto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5</w:t>
            </w:r>
          </w:p>
        </w:tc>
        <w:tc>
          <w:tcPr>
            <w:tcW w:w="12475" w:type="dxa"/>
          </w:tcPr>
          <w:p w:rsidR="009E4BA3" w:rsidRPr="00976761" w:rsidRDefault="009E4BA3" w:rsidP="006C5F75">
            <w:pPr>
              <w:spacing w:after="0" w:line="240" w:lineRule="auto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Выразительные возможности графических материалов.</w:t>
            </w:r>
          </w:p>
        </w:tc>
        <w:tc>
          <w:tcPr>
            <w:tcW w:w="2409" w:type="dxa"/>
          </w:tcPr>
          <w:p w:rsidR="009E4BA3" w:rsidRPr="00976761" w:rsidRDefault="009E4BA3" w:rsidP="00CB15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</w:tr>
      <w:tr w:rsidR="009E4BA3" w:rsidRPr="00976761" w:rsidTr="00CB152A">
        <w:tc>
          <w:tcPr>
            <w:tcW w:w="1134" w:type="dxa"/>
          </w:tcPr>
          <w:p w:rsidR="009E4BA3" w:rsidRPr="00976761" w:rsidRDefault="009E4BA3" w:rsidP="006C5F75">
            <w:pPr>
              <w:spacing w:after="0" w:line="240" w:lineRule="auto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6</w:t>
            </w:r>
          </w:p>
        </w:tc>
        <w:tc>
          <w:tcPr>
            <w:tcW w:w="12475" w:type="dxa"/>
          </w:tcPr>
          <w:p w:rsidR="009E4BA3" w:rsidRPr="00976761" w:rsidRDefault="009E4BA3" w:rsidP="006C5F75">
            <w:pPr>
              <w:spacing w:after="0" w:line="240" w:lineRule="auto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Выразительность материалов для работы в объёме.</w:t>
            </w:r>
          </w:p>
        </w:tc>
        <w:tc>
          <w:tcPr>
            <w:tcW w:w="2409" w:type="dxa"/>
          </w:tcPr>
          <w:p w:rsidR="009E4BA3" w:rsidRPr="00976761" w:rsidRDefault="009E4BA3" w:rsidP="00CB15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</w:tr>
      <w:tr w:rsidR="009E4BA3" w:rsidRPr="00976761" w:rsidTr="00CB152A">
        <w:tc>
          <w:tcPr>
            <w:tcW w:w="1134" w:type="dxa"/>
          </w:tcPr>
          <w:p w:rsidR="009E4BA3" w:rsidRPr="00976761" w:rsidRDefault="009E4BA3" w:rsidP="006C5F75">
            <w:pPr>
              <w:spacing w:after="0" w:line="240" w:lineRule="auto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7</w:t>
            </w:r>
          </w:p>
        </w:tc>
        <w:tc>
          <w:tcPr>
            <w:tcW w:w="12475" w:type="dxa"/>
          </w:tcPr>
          <w:p w:rsidR="009E4BA3" w:rsidRPr="00976761" w:rsidRDefault="009E4BA3" w:rsidP="006C5F75">
            <w:pPr>
              <w:spacing w:after="0" w:line="240" w:lineRule="auto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Выразительные возможности бумаги.</w:t>
            </w:r>
          </w:p>
        </w:tc>
        <w:tc>
          <w:tcPr>
            <w:tcW w:w="2409" w:type="dxa"/>
          </w:tcPr>
          <w:p w:rsidR="009E4BA3" w:rsidRPr="00976761" w:rsidRDefault="009E4BA3" w:rsidP="00CB15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</w:tr>
      <w:tr w:rsidR="009E4BA3" w:rsidRPr="00976761" w:rsidTr="00CB152A">
        <w:tc>
          <w:tcPr>
            <w:tcW w:w="1134" w:type="dxa"/>
          </w:tcPr>
          <w:p w:rsidR="009E4BA3" w:rsidRPr="00976761" w:rsidRDefault="009E4BA3" w:rsidP="006C5F75">
            <w:pPr>
              <w:spacing w:after="0" w:line="240" w:lineRule="auto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8</w:t>
            </w:r>
          </w:p>
        </w:tc>
        <w:tc>
          <w:tcPr>
            <w:tcW w:w="12475" w:type="dxa"/>
          </w:tcPr>
          <w:p w:rsidR="009E4BA3" w:rsidRPr="00976761" w:rsidRDefault="009E4BA3" w:rsidP="006C5F75">
            <w:pPr>
              <w:spacing w:after="0" w:line="240" w:lineRule="auto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Неожиданные материалы (обобщение темы).</w:t>
            </w:r>
          </w:p>
        </w:tc>
        <w:tc>
          <w:tcPr>
            <w:tcW w:w="2409" w:type="dxa"/>
          </w:tcPr>
          <w:p w:rsidR="009E4BA3" w:rsidRPr="00976761" w:rsidRDefault="009E4BA3" w:rsidP="00CB15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</w:tr>
    </w:tbl>
    <w:p w:rsidR="0092762D" w:rsidRPr="008016CC" w:rsidRDefault="003020E3" w:rsidP="002023F7">
      <w:pPr>
        <w:spacing w:line="240" w:lineRule="auto"/>
        <w:jc w:val="center"/>
        <w:rPr>
          <w:rFonts w:ascii="Times New Roman" w:hAnsi="Times New Roman"/>
          <w:b/>
        </w:rPr>
      </w:pPr>
      <w:r w:rsidRPr="008016CC">
        <w:rPr>
          <w:rFonts w:ascii="Times New Roman" w:hAnsi="Times New Roman"/>
          <w:b/>
        </w:rPr>
        <w:t>Реальность и фантазия (</w:t>
      </w:r>
      <w:r w:rsidR="0026776E" w:rsidRPr="008016CC">
        <w:rPr>
          <w:rFonts w:ascii="Times New Roman" w:hAnsi="Times New Roman"/>
          <w:b/>
        </w:rPr>
        <w:t>7ч)</w:t>
      </w:r>
    </w:p>
    <w:tbl>
      <w:tblPr>
        <w:tblW w:w="16018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4"/>
        <w:gridCol w:w="12475"/>
        <w:gridCol w:w="2409"/>
      </w:tblGrid>
      <w:tr w:rsidR="009E4BA3" w:rsidRPr="00976761" w:rsidTr="00CB152A">
        <w:tc>
          <w:tcPr>
            <w:tcW w:w="1134" w:type="dxa"/>
          </w:tcPr>
          <w:p w:rsidR="009E4BA3" w:rsidRPr="0097676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9</w:t>
            </w:r>
          </w:p>
        </w:tc>
        <w:tc>
          <w:tcPr>
            <w:tcW w:w="12475" w:type="dxa"/>
          </w:tcPr>
          <w:p w:rsidR="009E4BA3" w:rsidRPr="0097676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Изображение и реальность.</w:t>
            </w:r>
          </w:p>
        </w:tc>
        <w:tc>
          <w:tcPr>
            <w:tcW w:w="2409" w:type="dxa"/>
          </w:tcPr>
          <w:p w:rsidR="009E4BA3" w:rsidRPr="00976761" w:rsidRDefault="009E4BA3" w:rsidP="00CB152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</w:tr>
      <w:tr w:rsidR="009E4BA3" w:rsidRPr="00976761" w:rsidTr="00CB152A">
        <w:tc>
          <w:tcPr>
            <w:tcW w:w="1134" w:type="dxa"/>
          </w:tcPr>
          <w:p w:rsidR="009E4BA3" w:rsidRPr="0097676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10</w:t>
            </w:r>
          </w:p>
        </w:tc>
        <w:tc>
          <w:tcPr>
            <w:tcW w:w="12475" w:type="dxa"/>
          </w:tcPr>
          <w:p w:rsidR="009E4BA3" w:rsidRPr="0097676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Изображение и фантазия.</w:t>
            </w:r>
          </w:p>
        </w:tc>
        <w:tc>
          <w:tcPr>
            <w:tcW w:w="2409" w:type="dxa"/>
          </w:tcPr>
          <w:p w:rsidR="009E4BA3" w:rsidRPr="00976761" w:rsidRDefault="009E4BA3" w:rsidP="00CB152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</w:tr>
      <w:tr w:rsidR="009E4BA3" w:rsidRPr="00976761" w:rsidTr="00CB152A">
        <w:tc>
          <w:tcPr>
            <w:tcW w:w="1134" w:type="dxa"/>
          </w:tcPr>
          <w:p w:rsidR="009E4BA3" w:rsidRPr="0097676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11</w:t>
            </w:r>
          </w:p>
        </w:tc>
        <w:tc>
          <w:tcPr>
            <w:tcW w:w="12475" w:type="dxa"/>
          </w:tcPr>
          <w:p w:rsidR="009E4BA3" w:rsidRPr="000965B1" w:rsidRDefault="009E4BA3" w:rsidP="006C5F75">
            <w:pPr>
              <w:spacing w:after="0" w:line="240" w:lineRule="auto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Украшение и реальность.</w:t>
            </w:r>
          </w:p>
        </w:tc>
        <w:tc>
          <w:tcPr>
            <w:tcW w:w="2409" w:type="dxa"/>
          </w:tcPr>
          <w:p w:rsidR="009E4BA3" w:rsidRPr="00976761" w:rsidRDefault="009E4BA3" w:rsidP="00CB15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</w:tr>
      <w:tr w:rsidR="009E4BA3" w:rsidRPr="00976761" w:rsidTr="00CB152A">
        <w:tc>
          <w:tcPr>
            <w:tcW w:w="1134" w:type="dxa"/>
          </w:tcPr>
          <w:p w:rsidR="009E4BA3" w:rsidRPr="0097676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12</w:t>
            </w:r>
          </w:p>
        </w:tc>
        <w:tc>
          <w:tcPr>
            <w:tcW w:w="12475" w:type="dxa"/>
          </w:tcPr>
          <w:p w:rsidR="009E4BA3" w:rsidRPr="000965B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Украшение и фантазия.</w:t>
            </w:r>
          </w:p>
        </w:tc>
        <w:tc>
          <w:tcPr>
            <w:tcW w:w="2409" w:type="dxa"/>
          </w:tcPr>
          <w:p w:rsidR="009E4BA3" w:rsidRPr="00976761" w:rsidRDefault="009E4BA3" w:rsidP="00CB152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</w:tr>
      <w:tr w:rsidR="009E4BA3" w:rsidRPr="00976761" w:rsidTr="00CB152A">
        <w:tc>
          <w:tcPr>
            <w:tcW w:w="1134" w:type="dxa"/>
          </w:tcPr>
          <w:p w:rsidR="009E4BA3" w:rsidRPr="0097676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13</w:t>
            </w:r>
          </w:p>
        </w:tc>
        <w:tc>
          <w:tcPr>
            <w:tcW w:w="12475" w:type="dxa"/>
          </w:tcPr>
          <w:p w:rsidR="009E4BA3" w:rsidRPr="000965B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Постройка и реальность.</w:t>
            </w:r>
          </w:p>
        </w:tc>
        <w:tc>
          <w:tcPr>
            <w:tcW w:w="2409" w:type="dxa"/>
          </w:tcPr>
          <w:p w:rsidR="009E4BA3" w:rsidRPr="00976761" w:rsidRDefault="009E4BA3" w:rsidP="00CB152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</w:tr>
      <w:tr w:rsidR="009E4BA3" w:rsidRPr="00976761" w:rsidTr="00CB152A">
        <w:tc>
          <w:tcPr>
            <w:tcW w:w="1134" w:type="dxa"/>
          </w:tcPr>
          <w:p w:rsidR="009E4BA3" w:rsidRPr="0097676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14</w:t>
            </w:r>
          </w:p>
        </w:tc>
        <w:tc>
          <w:tcPr>
            <w:tcW w:w="12475" w:type="dxa"/>
          </w:tcPr>
          <w:p w:rsidR="009E4BA3" w:rsidRPr="000965B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Постройка и фантазия.</w:t>
            </w:r>
          </w:p>
        </w:tc>
        <w:tc>
          <w:tcPr>
            <w:tcW w:w="2409" w:type="dxa"/>
          </w:tcPr>
          <w:p w:rsidR="009E4BA3" w:rsidRPr="00976761" w:rsidRDefault="009E4BA3" w:rsidP="00CB152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</w:tr>
      <w:tr w:rsidR="009E4BA3" w:rsidRPr="00976761" w:rsidTr="00CB152A">
        <w:tc>
          <w:tcPr>
            <w:tcW w:w="1134" w:type="dxa"/>
          </w:tcPr>
          <w:p w:rsidR="009E4BA3" w:rsidRPr="0097676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15</w:t>
            </w:r>
          </w:p>
        </w:tc>
        <w:tc>
          <w:tcPr>
            <w:tcW w:w="12475" w:type="dxa"/>
          </w:tcPr>
          <w:p w:rsidR="009E4BA3" w:rsidRPr="000965B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Братья – Мастера Изображения, Украшения и Постройки всегда работают вместе (обобщение темы).</w:t>
            </w:r>
          </w:p>
        </w:tc>
        <w:tc>
          <w:tcPr>
            <w:tcW w:w="2409" w:type="dxa"/>
          </w:tcPr>
          <w:p w:rsidR="009E4BA3" w:rsidRPr="00976761" w:rsidRDefault="009E4BA3" w:rsidP="00CB152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</w:tr>
    </w:tbl>
    <w:p w:rsidR="0092762D" w:rsidRPr="008016CC" w:rsidRDefault="0026776E" w:rsidP="002023F7">
      <w:pPr>
        <w:spacing w:line="240" w:lineRule="auto"/>
        <w:jc w:val="center"/>
        <w:rPr>
          <w:rFonts w:ascii="Times New Roman" w:hAnsi="Times New Roman"/>
          <w:b/>
        </w:rPr>
      </w:pPr>
      <w:r w:rsidRPr="008016CC">
        <w:rPr>
          <w:rFonts w:ascii="Times New Roman" w:hAnsi="Times New Roman"/>
          <w:b/>
        </w:rPr>
        <w:t>О чем говорит искусство (11ч)</w:t>
      </w:r>
    </w:p>
    <w:tbl>
      <w:tblPr>
        <w:tblW w:w="16018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4"/>
        <w:gridCol w:w="12475"/>
        <w:gridCol w:w="2409"/>
      </w:tblGrid>
      <w:tr w:rsidR="009E4BA3" w:rsidRPr="00976761" w:rsidTr="00CB152A">
        <w:tc>
          <w:tcPr>
            <w:tcW w:w="1134" w:type="dxa"/>
          </w:tcPr>
          <w:p w:rsidR="009E4BA3" w:rsidRPr="0097676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16</w:t>
            </w:r>
          </w:p>
        </w:tc>
        <w:tc>
          <w:tcPr>
            <w:tcW w:w="12475" w:type="dxa"/>
          </w:tcPr>
          <w:p w:rsidR="009E4BA3" w:rsidRPr="000965B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Выражение характера изображаемых животных.</w:t>
            </w:r>
          </w:p>
        </w:tc>
        <w:tc>
          <w:tcPr>
            <w:tcW w:w="2409" w:type="dxa"/>
          </w:tcPr>
          <w:p w:rsidR="009E4BA3" w:rsidRPr="00976761" w:rsidRDefault="009E4BA3" w:rsidP="00CB152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</w:tr>
      <w:tr w:rsidR="009E4BA3" w:rsidRPr="00976761" w:rsidTr="00CB152A">
        <w:tc>
          <w:tcPr>
            <w:tcW w:w="1134" w:type="dxa"/>
          </w:tcPr>
          <w:p w:rsidR="009E4BA3" w:rsidRPr="0097676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17</w:t>
            </w:r>
          </w:p>
        </w:tc>
        <w:tc>
          <w:tcPr>
            <w:tcW w:w="12475" w:type="dxa"/>
          </w:tcPr>
          <w:p w:rsidR="009E4BA3" w:rsidRPr="000965B1" w:rsidRDefault="009E4BA3" w:rsidP="00A04092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Выражение характ</w:t>
            </w:r>
            <w:r w:rsidR="00EC4BDE">
              <w:rPr>
                <w:rFonts w:ascii="Times New Roman" w:hAnsi="Times New Roman"/>
              </w:rPr>
              <w:t>ера животных в литературных произведениях (сказках, баснях).</w:t>
            </w:r>
          </w:p>
        </w:tc>
        <w:tc>
          <w:tcPr>
            <w:tcW w:w="2409" w:type="dxa"/>
          </w:tcPr>
          <w:p w:rsidR="009E4BA3" w:rsidRPr="00976761" w:rsidRDefault="009E4BA3" w:rsidP="00CB152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</w:tr>
      <w:tr w:rsidR="009E4BA3" w:rsidRPr="00976761" w:rsidTr="00CB152A">
        <w:tc>
          <w:tcPr>
            <w:tcW w:w="1134" w:type="dxa"/>
          </w:tcPr>
          <w:p w:rsidR="009E4BA3" w:rsidRPr="0097676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18-19</w:t>
            </w:r>
          </w:p>
        </w:tc>
        <w:tc>
          <w:tcPr>
            <w:tcW w:w="12475" w:type="dxa"/>
          </w:tcPr>
          <w:p w:rsidR="009E4BA3" w:rsidRPr="000965B1" w:rsidRDefault="009E4BA3" w:rsidP="00A04092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Выражение характера человека в изображении.</w:t>
            </w:r>
          </w:p>
          <w:p w:rsidR="009E4BA3" w:rsidRPr="000965B1" w:rsidRDefault="009E4BA3" w:rsidP="00A04092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Мужской образ.</w:t>
            </w:r>
          </w:p>
        </w:tc>
        <w:tc>
          <w:tcPr>
            <w:tcW w:w="2409" w:type="dxa"/>
          </w:tcPr>
          <w:p w:rsidR="009E4BA3" w:rsidRPr="00976761" w:rsidRDefault="009E4BA3" w:rsidP="00CB152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2</w:t>
            </w:r>
          </w:p>
        </w:tc>
      </w:tr>
      <w:tr w:rsidR="009E4BA3" w:rsidRPr="00976761" w:rsidTr="00CB152A">
        <w:tc>
          <w:tcPr>
            <w:tcW w:w="1134" w:type="dxa"/>
          </w:tcPr>
          <w:p w:rsidR="009E4BA3" w:rsidRPr="0097676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20-21</w:t>
            </w:r>
          </w:p>
        </w:tc>
        <w:tc>
          <w:tcPr>
            <w:tcW w:w="12475" w:type="dxa"/>
          </w:tcPr>
          <w:p w:rsidR="009E4BA3" w:rsidRPr="000965B1" w:rsidRDefault="009E4BA3" w:rsidP="00A04092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Выражение характера человека в изображении.</w:t>
            </w:r>
          </w:p>
          <w:p w:rsidR="009E4BA3" w:rsidRPr="000965B1" w:rsidRDefault="009E4BA3" w:rsidP="00A04092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Женский образ.</w:t>
            </w:r>
          </w:p>
        </w:tc>
        <w:tc>
          <w:tcPr>
            <w:tcW w:w="2409" w:type="dxa"/>
          </w:tcPr>
          <w:p w:rsidR="009E4BA3" w:rsidRPr="00976761" w:rsidRDefault="009E4BA3" w:rsidP="00CB152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2</w:t>
            </w:r>
          </w:p>
        </w:tc>
      </w:tr>
      <w:tr w:rsidR="009E4BA3" w:rsidRPr="00976761" w:rsidTr="00CB152A">
        <w:tc>
          <w:tcPr>
            <w:tcW w:w="1134" w:type="dxa"/>
          </w:tcPr>
          <w:p w:rsidR="009E4BA3" w:rsidRPr="0097676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22</w:t>
            </w:r>
          </w:p>
        </w:tc>
        <w:tc>
          <w:tcPr>
            <w:tcW w:w="12475" w:type="dxa"/>
          </w:tcPr>
          <w:p w:rsidR="009E4BA3" w:rsidRPr="000965B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Образ человека и его характера выраженный в объеме.</w:t>
            </w:r>
          </w:p>
        </w:tc>
        <w:tc>
          <w:tcPr>
            <w:tcW w:w="2409" w:type="dxa"/>
          </w:tcPr>
          <w:p w:rsidR="009E4BA3" w:rsidRPr="00976761" w:rsidRDefault="009E4BA3" w:rsidP="00CB152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</w:tr>
      <w:tr w:rsidR="009E4BA3" w:rsidRPr="00976761" w:rsidTr="00CB152A">
        <w:tc>
          <w:tcPr>
            <w:tcW w:w="1134" w:type="dxa"/>
          </w:tcPr>
          <w:p w:rsidR="009E4BA3" w:rsidRPr="0097676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23</w:t>
            </w:r>
          </w:p>
        </w:tc>
        <w:tc>
          <w:tcPr>
            <w:tcW w:w="12475" w:type="dxa"/>
          </w:tcPr>
          <w:p w:rsidR="009E4BA3" w:rsidRPr="000965B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Изображение природы в разных состояниях.</w:t>
            </w:r>
          </w:p>
        </w:tc>
        <w:tc>
          <w:tcPr>
            <w:tcW w:w="2409" w:type="dxa"/>
          </w:tcPr>
          <w:p w:rsidR="009E4BA3" w:rsidRPr="00976761" w:rsidRDefault="009E4BA3" w:rsidP="00CB152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</w:tr>
      <w:tr w:rsidR="009E4BA3" w:rsidRPr="00976761" w:rsidTr="00CB152A">
        <w:tc>
          <w:tcPr>
            <w:tcW w:w="1134" w:type="dxa"/>
          </w:tcPr>
          <w:p w:rsidR="009E4BA3" w:rsidRPr="0097676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24</w:t>
            </w:r>
          </w:p>
        </w:tc>
        <w:tc>
          <w:tcPr>
            <w:tcW w:w="12475" w:type="dxa"/>
          </w:tcPr>
          <w:p w:rsidR="009E4BA3" w:rsidRPr="000965B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Выражение характера человека через украшение.</w:t>
            </w:r>
          </w:p>
        </w:tc>
        <w:tc>
          <w:tcPr>
            <w:tcW w:w="2409" w:type="dxa"/>
          </w:tcPr>
          <w:p w:rsidR="009E4BA3" w:rsidRPr="00976761" w:rsidRDefault="009E4BA3" w:rsidP="00CB152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</w:tr>
      <w:tr w:rsidR="009E4BA3" w:rsidRPr="00976761" w:rsidTr="00CB152A">
        <w:tc>
          <w:tcPr>
            <w:tcW w:w="1134" w:type="dxa"/>
          </w:tcPr>
          <w:p w:rsidR="009E4BA3" w:rsidRPr="0097676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25</w:t>
            </w:r>
          </w:p>
        </w:tc>
        <w:tc>
          <w:tcPr>
            <w:tcW w:w="12475" w:type="dxa"/>
          </w:tcPr>
          <w:p w:rsidR="009E4BA3" w:rsidRPr="000965B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Выражение намерений через украшение.</w:t>
            </w:r>
          </w:p>
        </w:tc>
        <w:tc>
          <w:tcPr>
            <w:tcW w:w="2409" w:type="dxa"/>
          </w:tcPr>
          <w:p w:rsidR="009E4BA3" w:rsidRPr="00976761" w:rsidRDefault="009E4BA3" w:rsidP="00CB152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</w:tr>
      <w:tr w:rsidR="009E4BA3" w:rsidRPr="00976761" w:rsidTr="00CB152A">
        <w:tc>
          <w:tcPr>
            <w:tcW w:w="1134" w:type="dxa"/>
          </w:tcPr>
          <w:p w:rsidR="009E4BA3" w:rsidRPr="0097676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26</w:t>
            </w:r>
          </w:p>
        </w:tc>
        <w:tc>
          <w:tcPr>
            <w:tcW w:w="12475" w:type="dxa"/>
          </w:tcPr>
          <w:p w:rsidR="009E4BA3" w:rsidRPr="000965B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В изображении, украшении и постройке человек выражает свои мысли, чувства, настроение, свое отношение к миру (обобщение темы).</w:t>
            </w:r>
          </w:p>
        </w:tc>
        <w:tc>
          <w:tcPr>
            <w:tcW w:w="2409" w:type="dxa"/>
          </w:tcPr>
          <w:p w:rsidR="009E4BA3" w:rsidRPr="00976761" w:rsidRDefault="009E4BA3" w:rsidP="00CB152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</w:tr>
    </w:tbl>
    <w:p w:rsidR="0092762D" w:rsidRPr="008016CC" w:rsidRDefault="0026776E" w:rsidP="002023F7">
      <w:pPr>
        <w:spacing w:line="240" w:lineRule="auto"/>
        <w:jc w:val="center"/>
        <w:rPr>
          <w:rFonts w:ascii="Times New Roman" w:hAnsi="Times New Roman"/>
          <w:b/>
        </w:rPr>
      </w:pPr>
      <w:r w:rsidRPr="008016CC">
        <w:rPr>
          <w:rFonts w:ascii="Times New Roman" w:hAnsi="Times New Roman"/>
          <w:b/>
        </w:rPr>
        <w:t>Как говорит искусство (8ч)</w:t>
      </w:r>
    </w:p>
    <w:tbl>
      <w:tblPr>
        <w:tblW w:w="16018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4"/>
        <w:gridCol w:w="12475"/>
        <w:gridCol w:w="2409"/>
      </w:tblGrid>
      <w:tr w:rsidR="009E4BA3" w:rsidRPr="00976761" w:rsidTr="00CB152A">
        <w:tc>
          <w:tcPr>
            <w:tcW w:w="1134" w:type="dxa"/>
          </w:tcPr>
          <w:p w:rsidR="009E4BA3" w:rsidRPr="0097676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27</w:t>
            </w:r>
          </w:p>
        </w:tc>
        <w:tc>
          <w:tcPr>
            <w:tcW w:w="12475" w:type="dxa"/>
          </w:tcPr>
          <w:p w:rsidR="009E4BA3" w:rsidRPr="00CB152A" w:rsidRDefault="009E4BA3" w:rsidP="00CB152A">
            <w:pPr>
              <w:pStyle w:val="c5"/>
              <w:spacing w:before="0" w:beforeAutospacing="0" w:after="0" w:afterAutospacing="0"/>
              <w:rPr>
                <w:sz w:val="22"/>
                <w:szCs w:val="22"/>
              </w:rPr>
            </w:pPr>
            <w:r w:rsidRPr="000965B1">
              <w:rPr>
                <w:sz w:val="22"/>
                <w:szCs w:val="22"/>
              </w:rPr>
              <w:t xml:space="preserve"> </w:t>
            </w:r>
            <w:r w:rsidRPr="000965B1">
              <w:rPr>
                <w:rStyle w:val="c1"/>
                <w:sz w:val="22"/>
                <w:szCs w:val="22"/>
              </w:rPr>
              <w:t>Теплые и холодные цвета. Борьба теплого и холодного.</w:t>
            </w:r>
          </w:p>
        </w:tc>
        <w:tc>
          <w:tcPr>
            <w:tcW w:w="2409" w:type="dxa"/>
          </w:tcPr>
          <w:p w:rsidR="009E4BA3" w:rsidRPr="00976761" w:rsidRDefault="009E4BA3" w:rsidP="00CB152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</w:tr>
      <w:tr w:rsidR="009E4BA3" w:rsidRPr="00976761" w:rsidTr="00CB152A">
        <w:tc>
          <w:tcPr>
            <w:tcW w:w="1134" w:type="dxa"/>
          </w:tcPr>
          <w:p w:rsidR="009E4BA3" w:rsidRPr="0097676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28</w:t>
            </w:r>
          </w:p>
        </w:tc>
        <w:tc>
          <w:tcPr>
            <w:tcW w:w="12475" w:type="dxa"/>
          </w:tcPr>
          <w:p w:rsidR="009E4BA3" w:rsidRPr="000965B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Style w:val="c1"/>
                <w:rFonts w:ascii="Times New Roman" w:hAnsi="Times New Roman"/>
              </w:rPr>
              <w:t>Тихие и звонкие  цвета.</w:t>
            </w:r>
          </w:p>
        </w:tc>
        <w:tc>
          <w:tcPr>
            <w:tcW w:w="2409" w:type="dxa"/>
          </w:tcPr>
          <w:p w:rsidR="009E4BA3" w:rsidRPr="00976761" w:rsidRDefault="009E4BA3" w:rsidP="00CB152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</w:tr>
      <w:tr w:rsidR="009E4BA3" w:rsidRPr="00976761" w:rsidTr="00CB152A">
        <w:tc>
          <w:tcPr>
            <w:tcW w:w="1134" w:type="dxa"/>
          </w:tcPr>
          <w:p w:rsidR="009E4BA3" w:rsidRPr="0097676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29</w:t>
            </w:r>
          </w:p>
        </w:tc>
        <w:tc>
          <w:tcPr>
            <w:tcW w:w="12475" w:type="dxa"/>
          </w:tcPr>
          <w:p w:rsidR="009E4BA3" w:rsidRPr="00CB152A" w:rsidRDefault="009E4BA3" w:rsidP="00CB152A">
            <w:pPr>
              <w:pStyle w:val="c5"/>
              <w:spacing w:before="0" w:beforeAutospacing="0" w:after="0" w:afterAutospacing="0"/>
              <w:rPr>
                <w:sz w:val="22"/>
                <w:szCs w:val="22"/>
              </w:rPr>
            </w:pPr>
            <w:r w:rsidRPr="000965B1">
              <w:rPr>
                <w:rStyle w:val="c1"/>
                <w:sz w:val="22"/>
                <w:szCs w:val="22"/>
              </w:rPr>
              <w:t>Что такое ритм линий?</w:t>
            </w:r>
          </w:p>
        </w:tc>
        <w:tc>
          <w:tcPr>
            <w:tcW w:w="2409" w:type="dxa"/>
          </w:tcPr>
          <w:p w:rsidR="009E4BA3" w:rsidRPr="00976761" w:rsidRDefault="009E4BA3" w:rsidP="00CB152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</w:tr>
      <w:tr w:rsidR="009E4BA3" w:rsidRPr="00976761" w:rsidTr="00CB152A">
        <w:tc>
          <w:tcPr>
            <w:tcW w:w="1134" w:type="dxa"/>
          </w:tcPr>
          <w:p w:rsidR="009E4BA3" w:rsidRPr="0097676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30</w:t>
            </w:r>
          </w:p>
        </w:tc>
        <w:tc>
          <w:tcPr>
            <w:tcW w:w="12475" w:type="dxa"/>
          </w:tcPr>
          <w:p w:rsidR="009E4BA3" w:rsidRPr="00CB152A" w:rsidRDefault="009E4BA3" w:rsidP="00CB152A">
            <w:pPr>
              <w:pStyle w:val="c5"/>
              <w:spacing w:before="0" w:beforeAutospacing="0" w:after="0" w:afterAutospacing="0"/>
              <w:rPr>
                <w:sz w:val="22"/>
                <w:szCs w:val="22"/>
              </w:rPr>
            </w:pPr>
            <w:r w:rsidRPr="000965B1">
              <w:rPr>
                <w:rStyle w:val="c1"/>
                <w:sz w:val="22"/>
                <w:szCs w:val="22"/>
              </w:rPr>
              <w:t>Характер линий.</w:t>
            </w:r>
          </w:p>
        </w:tc>
        <w:tc>
          <w:tcPr>
            <w:tcW w:w="2409" w:type="dxa"/>
          </w:tcPr>
          <w:p w:rsidR="009E4BA3" w:rsidRPr="00976761" w:rsidRDefault="009E4BA3" w:rsidP="00CB152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</w:tr>
      <w:tr w:rsidR="009E4BA3" w:rsidRPr="00976761" w:rsidTr="00CB152A">
        <w:tc>
          <w:tcPr>
            <w:tcW w:w="1134" w:type="dxa"/>
          </w:tcPr>
          <w:p w:rsidR="009E4BA3" w:rsidRPr="0097676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31</w:t>
            </w:r>
          </w:p>
        </w:tc>
        <w:tc>
          <w:tcPr>
            <w:tcW w:w="12475" w:type="dxa"/>
          </w:tcPr>
          <w:p w:rsidR="009E4BA3" w:rsidRPr="00CB152A" w:rsidRDefault="009E4BA3" w:rsidP="00CB152A">
            <w:pPr>
              <w:pStyle w:val="c5"/>
              <w:spacing w:before="0" w:beforeAutospacing="0" w:after="0" w:afterAutospacing="0"/>
              <w:rPr>
                <w:sz w:val="22"/>
                <w:szCs w:val="22"/>
              </w:rPr>
            </w:pPr>
            <w:r w:rsidRPr="000965B1">
              <w:rPr>
                <w:rStyle w:val="c1"/>
                <w:sz w:val="22"/>
                <w:szCs w:val="22"/>
              </w:rPr>
              <w:t>Ритм и движение пятен.</w:t>
            </w:r>
          </w:p>
        </w:tc>
        <w:tc>
          <w:tcPr>
            <w:tcW w:w="2409" w:type="dxa"/>
          </w:tcPr>
          <w:p w:rsidR="009E4BA3" w:rsidRPr="00976761" w:rsidRDefault="009E4BA3" w:rsidP="00CB152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</w:tr>
      <w:tr w:rsidR="009E4BA3" w:rsidRPr="00976761" w:rsidTr="00CB152A">
        <w:tc>
          <w:tcPr>
            <w:tcW w:w="1134" w:type="dxa"/>
          </w:tcPr>
          <w:p w:rsidR="009E4BA3" w:rsidRPr="0097676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32</w:t>
            </w:r>
          </w:p>
        </w:tc>
        <w:tc>
          <w:tcPr>
            <w:tcW w:w="12475" w:type="dxa"/>
          </w:tcPr>
          <w:p w:rsidR="009E4BA3" w:rsidRPr="000965B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Пропорции выражают характер.</w:t>
            </w:r>
          </w:p>
        </w:tc>
        <w:tc>
          <w:tcPr>
            <w:tcW w:w="2409" w:type="dxa"/>
          </w:tcPr>
          <w:p w:rsidR="009E4BA3" w:rsidRPr="00976761" w:rsidRDefault="009E4BA3" w:rsidP="00CB152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</w:tr>
      <w:tr w:rsidR="009E4BA3" w:rsidRPr="00976761" w:rsidTr="00CB152A">
        <w:tc>
          <w:tcPr>
            <w:tcW w:w="1134" w:type="dxa"/>
          </w:tcPr>
          <w:p w:rsidR="009E4BA3" w:rsidRPr="0097676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 xml:space="preserve">33 </w:t>
            </w:r>
            <w:bookmarkStart w:id="0" w:name="_GoBack"/>
            <w:bookmarkEnd w:id="0"/>
          </w:p>
        </w:tc>
        <w:tc>
          <w:tcPr>
            <w:tcW w:w="12475" w:type="dxa"/>
          </w:tcPr>
          <w:p w:rsidR="009E4BA3" w:rsidRPr="000965B1" w:rsidRDefault="009E4BA3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 xml:space="preserve">Ритм линий и пятен, цвет – средства выразительности любой композиции. </w:t>
            </w:r>
          </w:p>
        </w:tc>
        <w:tc>
          <w:tcPr>
            <w:tcW w:w="2409" w:type="dxa"/>
          </w:tcPr>
          <w:p w:rsidR="009E4BA3" w:rsidRPr="00976761" w:rsidRDefault="006E1E2F" w:rsidP="00CB152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6E1E2F" w:rsidRPr="00976761" w:rsidTr="00CB152A">
        <w:tc>
          <w:tcPr>
            <w:tcW w:w="1134" w:type="dxa"/>
          </w:tcPr>
          <w:p w:rsidR="006E1E2F" w:rsidRPr="00976761" w:rsidRDefault="006E1E2F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12475" w:type="dxa"/>
          </w:tcPr>
          <w:p w:rsidR="006E1E2F" w:rsidRPr="000965B1" w:rsidRDefault="006E1E2F" w:rsidP="006C5F7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Ритм линий и пятен, цвет – средства выразительности любой композиции. Обобщение за год.</w:t>
            </w:r>
          </w:p>
        </w:tc>
        <w:tc>
          <w:tcPr>
            <w:tcW w:w="2409" w:type="dxa"/>
          </w:tcPr>
          <w:p w:rsidR="006E1E2F" w:rsidRPr="00976761" w:rsidRDefault="006E1E2F" w:rsidP="00CB152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</w:tbl>
    <w:p w:rsidR="00A10722" w:rsidRDefault="00A10722" w:rsidP="002023F7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  <w:u w:val="single"/>
        </w:rPr>
      </w:pPr>
    </w:p>
    <w:p w:rsidR="00A10722" w:rsidRDefault="00A10722" w:rsidP="002023F7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  <w:u w:val="single"/>
        </w:rPr>
      </w:pPr>
    </w:p>
    <w:p w:rsidR="001F3E97" w:rsidRDefault="001F3E97" w:rsidP="002023F7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  <w:u w:val="single"/>
        </w:rPr>
      </w:pPr>
    </w:p>
    <w:p w:rsidR="001F3E97" w:rsidRDefault="001F3E97" w:rsidP="002023F7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  <w:u w:val="single"/>
        </w:rPr>
      </w:pPr>
    </w:p>
    <w:p w:rsidR="001F3E97" w:rsidRDefault="001F3E97" w:rsidP="002023F7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  <w:u w:val="single"/>
        </w:rPr>
      </w:pPr>
    </w:p>
    <w:p w:rsidR="00F606E7" w:rsidRDefault="00F606E7" w:rsidP="002023F7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  <w:u w:val="single"/>
        </w:rPr>
      </w:pPr>
    </w:p>
    <w:p w:rsidR="00F606E7" w:rsidRDefault="00F606E7" w:rsidP="002023F7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  <w:u w:val="single"/>
        </w:rPr>
      </w:pPr>
    </w:p>
    <w:p w:rsidR="00701BBB" w:rsidRPr="00701BBB" w:rsidRDefault="00701BBB" w:rsidP="00701BBB">
      <w:pPr>
        <w:spacing w:after="0" w:line="240" w:lineRule="auto"/>
        <w:jc w:val="right"/>
        <w:rPr>
          <w:rFonts w:ascii="Times New Roman" w:hAnsi="Times New Roman"/>
          <w:b/>
          <w:sz w:val="24"/>
          <w:szCs w:val="20"/>
        </w:rPr>
      </w:pPr>
      <w:r w:rsidRPr="00701BBB">
        <w:rPr>
          <w:rFonts w:ascii="Times New Roman" w:hAnsi="Times New Roman"/>
          <w:b/>
        </w:rPr>
        <w:t>Приложения</w:t>
      </w:r>
    </w:p>
    <w:p w:rsidR="002023F7" w:rsidRPr="00701BBB" w:rsidRDefault="002023F7" w:rsidP="002023F7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  <w:r w:rsidRPr="00976761">
        <w:rPr>
          <w:rFonts w:ascii="Times New Roman" w:hAnsi="Times New Roman"/>
          <w:b/>
          <w:sz w:val="24"/>
          <w:szCs w:val="20"/>
          <w:u w:val="single"/>
        </w:rPr>
        <w:t>Календарно - тематическое планирование.</w:t>
      </w:r>
      <w:r w:rsidR="00701BBB">
        <w:rPr>
          <w:rFonts w:ascii="Times New Roman" w:hAnsi="Times New Roman"/>
          <w:b/>
          <w:sz w:val="24"/>
          <w:szCs w:val="20"/>
          <w:u w:val="single"/>
        </w:rPr>
        <w:t xml:space="preserve">                                                    </w:t>
      </w:r>
    </w:p>
    <w:p w:rsidR="00A10722" w:rsidRPr="00976761" w:rsidRDefault="00A10722" w:rsidP="002023F7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  <w:u w:val="single"/>
        </w:rPr>
      </w:pPr>
    </w:p>
    <w:tbl>
      <w:tblPr>
        <w:tblW w:w="16018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4"/>
        <w:gridCol w:w="10348"/>
        <w:gridCol w:w="2268"/>
        <w:gridCol w:w="1134"/>
        <w:gridCol w:w="1134"/>
      </w:tblGrid>
      <w:tr w:rsidR="00277FD2" w:rsidRPr="00976761" w:rsidTr="001F3E97">
        <w:trPr>
          <w:trHeight w:val="516"/>
        </w:trPr>
        <w:tc>
          <w:tcPr>
            <w:tcW w:w="1134" w:type="dxa"/>
          </w:tcPr>
          <w:p w:rsidR="00277FD2" w:rsidRPr="00976761" w:rsidRDefault="00277FD2" w:rsidP="003341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76761">
              <w:rPr>
                <w:rFonts w:ascii="Times New Roman" w:hAnsi="Times New Roman"/>
                <w:b/>
              </w:rPr>
              <w:t>№</w:t>
            </w:r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proofErr w:type="gramStart"/>
            <w:r w:rsidRPr="00976761">
              <w:rPr>
                <w:rFonts w:ascii="Times New Roman" w:hAnsi="Times New Roman"/>
                <w:b/>
              </w:rPr>
              <w:t>п</w:t>
            </w:r>
            <w:proofErr w:type="spellEnd"/>
            <w:proofErr w:type="gramEnd"/>
            <w:r w:rsidRPr="00976761">
              <w:rPr>
                <w:rFonts w:ascii="Times New Roman" w:hAnsi="Times New Roman"/>
                <w:b/>
              </w:rPr>
              <w:t>/</w:t>
            </w:r>
            <w:proofErr w:type="spellStart"/>
            <w:r w:rsidRPr="00976761">
              <w:rPr>
                <w:rFonts w:ascii="Times New Roman" w:hAnsi="Times New Roman"/>
                <w:b/>
              </w:rPr>
              <w:t>п</w:t>
            </w:r>
            <w:proofErr w:type="spellEnd"/>
          </w:p>
        </w:tc>
        <w:tc>
          <w:tcPr>
            <w:tcW w:w="10348" w:type="dxa"/>
          </w:tcPr>
          <w:p w:rsidR="00277FD2" w:rsidRPr="00976761" w:rsidRDefault="00277FD2" w:rsidP="003341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76761">
              <w:rPr>
                <w:rFonts w:ascii="Times New Roman" w:hAnsi="Times New Roman"/>
                <w:b/>
              </w:rPr>
              <w:t>Тема урока</w:t>
            </w:r>
          </w:p>
        </w:tc>
        <w:tc>
          <w:tcPr>
            <w:tcW w:w="2268" w:type="dxa"/>
          </w:tcPr>
          <w:p w:rsidR="00277FD2" w:rsidRPr="00976761" w:rsidRDefault="00277FD2" w:rsidP="003341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976761">
              <w:rPr>
                <w:rFonts w:ascii="Times New Roman" w:hAnsi="Times New Roman"/>
                <w:b/>
              </w:rPr>
              <w:t>Ко-во</w:t>
            </w:r>
            <w:proofErr w:type="spellEnd"/>
            <w:r w:rsidRPr="00976761">
              <w:rPr>
                <w:rFonts w:ascii="Times New Roman" w:hAnsi="Times New Roman"/>
                <w:b/>
              </w:rPr>
              <w:t xml:space="preserve"> час</w:t>
            </w:r>
          </w:p>
        </w:tc>
        <w:tc>
          <w:tcPr>
            <w:tcW w:w="1134" w:type="dxa"/>
          </w:tcPr>
          <w:p w:rsidR="00277FD2" w:rsidRPr="00976761" w:rsidRDefault="00277FD2" w:rsidP="003341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Дата по плану</w:t>
            </w:r>
          </w:p>
        </w:tc>
        <w:tc>
          <w:tcPr>
            <w:tcW w:w="1134" w:type="dxa"/>
          </w:tcPr>
          <w:p w:rsidR="00277FD2" w:rsidRPr="00976761" w:rsidRDefault="00277FD2" w:rsidP="003341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Дата факт.</w:t>
            </w:r>
          </w:p>
        </w:tc>
      </w:tr>
      <w:tr w:rsidR="00277FD2" w:rsidRPr="00976761" w:rsidTr="00277FD2">
        <w:tc>
          <w:tcPr>
            <w:tcW w:w="16018" w:type="dxa"/>
            <w:gridSpan w:val="5"/>
            <w:tcBorders>
              <w:top w:val="nil"/>
            </w:tcBorders>
          </w:tcPr>
          <w:p w:rsidR="00277FD2" w:rsidRPr="00976761" w:rsidRDefault="00277FD2" w:rsidP="0033414E">
            <w:pPr>
              <w:pStyle w:val="a4"/>
              <w:spacing w:after="0" w:line="240" w:lineRule="auto"/>
              <w:ind w:left="1440"/>
              <w:jc w:val="center"/>
              <w:rPr>
                <w:rFonts w:ascii="Times New Roman" w:hAnsi="Times New Roman"/>
                <w:b/>
              </w:rPr>
            </w:pPr>
            <w:r w:rsidRPr="00976761">
              <w:rPr>
                <w:rFonts w:ascii="Times New Roman" w:hAnsi="Times New Roman"/>
                <w:b/>
              </w:rPr>
              <w:t>Как и чем работают художники (8ч)</w:t>
            </w:r>
          </w:p>
        </w:tc>
      </w:tr>
      <w:tr w:rsidR="00277FD2" w:rsidRPr="00976761" w:rsidTr="001F3E97">
        <w:tc>
          <w:tcPr>
            <w:tcW w:w="1134" w:type="dxa"/>
          </w:tcPr>
          <w:p w:rsidR="00277FD2" w:rsidRPr="00976761" w:rsidRDefault="00277FD2" w:rsidP="0033414E">
            <w:pPr>
              <w:spacing w:after="0" w:line="240" w:lineRule="auto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  <w:tc>
          <w:tcPr>
            <w:tcW w:w="10348" w:type="dxa"/>
          </w:tcPr>
          <w:p w:rsidR="00277FD2" w:rsidRPr="00976761" w:rsidRDefault="00277FD2" w:rsidP="0033414E">
            <w:pPr>
              <w:spacing w:after="0" w:line="240" w:lineRule="auto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Три основных цвета – жёлтый, красный, синий.</w:t>
            </w:r>
          </w:p>
        </w:tc>
        <w:tc>
          <w:tcPr>
            <w:tcW w:w="2268" w:type="dxa"/>
          </w:tcPr>
          <w:p w:rsidR="00277FD2" w:rsidRPr="00976761" w:rsidRDefault="00277FD2" w:rsidP="003341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277FD2" w:rsidRPr="00976761" w:rsidRDefault="00277FD2" w:rsidP="003341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77FD2" w:rsidRPr="00976761" w:rsidRDefault="00277FD2" w:rsidP="003341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77FD2" w:rsidRPr="00976761" w:rsidTr="001F3E97">
        <w:tc>
          <w:tcPr>
            <w:tcW w:w="1134" w:type="dxa"/>
          </w:tcPr>
          <w:p w:rsidR="00277FD2" w:rsidRPr="00976761" w:rsidRDefault="00277FD2" w:rsidP="0033414E">
            <w:pPr>
              <w:spacing w:after="0" w:line="240" w:lineRule="auto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2</w:t>
            </w:r>
          </w:p>
        </w:tc>
        <w:tc>
          <w:tcPr>
            <w:tcW w:w="10348" w:type="dxa"/>
          </w:tcPr>
          <w:p w:rsidR="00277FD2" w:rsidRPr="00976761" w:rsidRDefault="00277FD2" w:rsidP="0033414E">
            <w:pPr>
              <w:spacing w:after="0" w:line="240" w:lineRule="auto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Белая и черная краски.</w:t>
            </w:r>
          </w:p>
        </w:tc>
        <w:tc>
          <w:tcPr>
            <w:tcW w:w="2268" w:type="dxa"/>
          </w:tcPr>
          <w:p w:rsidR="00277FD2" w:rsidRPr="00976761" w:rsidRDefault="00277FD2" w:rsidP="003341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277FD2" w:rsidRPr="00976761" w:rsidRDefault="00277FD2" w:rsidP="003341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77FD2" w:rsidRPr="00976761" w:rsidRDefault="00277FD2" w:rsidP="003341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77FD2" w:rsidRPr="00976761" w:rsidTr="001F3E97">
        <w:tc>
          <w:tcPr>
            <w:tcW w:w="1134" w:type="dxa"/>
          </w:tcPr>
          <w:p w:rsidR="00277FD2" w:rsidRPr="00976761" w:rsidRDefault="00277FD2" w:rsidP="0033414E">
            <w:pPr>
              <w:spacing w:after="0" w:line="240" w:lineRule="auto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3</w:t>
            </w:r>
          </w:p>
        </w:tc>
        <w:tc>
          <w:tcPr>
            <w:tcW w:w="10348" w:type="dxa"/>
          </w:tcPr>
          <w:p w:rsidR="00277FD2" w:rsidRPr="00976761" w:rsidRDefault="00277FD2" w:rsidP="0033414E">
            <w:pPr>
              <w:spacing w:after="0" w:line="240" w:lineRule="auto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Пастель и цветные мелки, акварель, их выразительные возможности.</w:t>
            </w:r>
          </w:p>
        </w:tc>
        <w:tc>
          <w:tcPr>
            <w:tcW w:w="2268" w:type="dxa"/>
          </w:tcPr>
          <w:p w:rsidR="00277FD2" w:rsidRPr="00976761" w:rsidRDefault="00277FD2" w:rsidP="003341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277FD2" w:rsidRPr="00976761" w:rsidRDefault="00277FD2" w:rsidP="003341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77FD2" w:rsidRPr="00976761" w:rsidRDefault="00277FD2" w:rsidP="003341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77FD2" w:rsidRPr="00976761" w:rsidTr="001F3E97">
        <w:tc>
          <w:tcPr>
            <w:tcW w:w="1134" w:type="dxa"/>
          </w:tcPr>
          <w:p w:rsidR="00277FD2" w:rsidRPr="00976761" w:rsidRDefault="00277FD2" w:rsidP="0033414E">
            <w:pPr>
              <w:spacing w:after="0" w:line="240" w:lineRule="auto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4</w:t>
            </w:r>
          </w:p>
        </w:tc>
        <w:tc>
          <w:tcPr>
            <w:tcW w:w="10348" w:type="dxa"/>
          </w:tcPr>
          <w:p w:rsidR="00277FD2" w:rsidRPr="00976761" w:rsidRDefault="00277FD2" w:rsidP="0033414E">
            <w:pPr>
              <w:spacing w:after="0" w:line="240" w:lineRule="auto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Выразительные возможности аппликации.</w:t>
            </w:r>
          </w:p>
        </w:tc>
        <w:tc>
          <w:tcPr>
            <w:tcW w:w="2268" w:type="dxa"/>
          </w:tcPr>
          <w:p w:rsidR="00277FD2" w:rsidRPr="00976761" w:rsidRDefault="00277FD2" w:rsidP="003341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277FD2" w:rsidRPr="00976761" w:rsidRDefault="00277FD2" w:rsidP="003341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77FD2" w:rsidRPr="00976761" w:rsidRDefault="00277FD2" w:rsidP="003341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77FD2" w:rsidRPr="00976761" w:rsidTr="001F3E97">
        <w:tc>
          <w:tcPr>
            <w:tcW w:w="1134" w:type="dxa"/>
          </w:tcPr>
          <w:p w:rsidR="00277FD2" w:rsidRPr="00976761" w:rsidRDefault="00277FD2" w:rsidP="0033414E">
            <w:pPr>
              <w:spacing w:after="0" w:line="240" w:lineRule="auto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5</w:t>
            </w:r>
          </w:p>
        </w:tc>
        <w:tc>
          <w:tcPr>
            <w:tcW w:w="10348" w:type="dxa"/>
          </w:tcPr>
          <w:p w:rsidR="00277FD2" w:rsidRPr="00976761" w:rsidRDefault="00277FD2" w:rsidP="0033414E">
            <w:pPr>
              <w:spacing w:after="0" w:line="240" w:lineRule="auto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Выразительные возможности графических материалов.</w:t>
            </w:r>
          </w:p>
        </w:tc>
        <w:tc>
          <w:tcPr>
            <w:tcW w:w="2268" w:type="dxa"/>
          </w:tcPr>
          <w:p w:rsidR="00277FD2" w:rsidRPr="00976761" w:rsidRDefault="00277FD2" w:rsidP="003341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277FD2" w:rsidRPr="00976761" w:rsidRDefault="00277FD2" w:rsidP="003341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77FD2" w:rsidRPr="00976761" w:rsidRDefault="00277FD2" w:rsidP="003341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77FD2" w:rsidRPr="00976761" w:rsidTr="001F3E97">
        <w:tc>
          <w:tcPr>
            <w:tcW w:w="1134" w:type="dxa"/>
          </w:tcPr>
          <w:p w:rsidR="00277FD2" w:rsidRPr="00976761" w:rsidRDefault="00277FD2" w:rsidP="0033414E">
            <w:pPr>
              <w:spacing w:after="0" w:line="240" w:lineRule="auto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6</w:t>
            </w:r>
          </w:p>
        </w:tc>
        <w:tc>
          <w:tcPr>
            <w:tcW w:w="10348" w:type="dxa"/>
          </w:tcPr>
          <w:p w:rsidR="00277FD2" w:rsidRPr="00976761" w:rsidRDefault="00277FD2" w:rsidP="0033414E">
            <w:pPr>
              <w:spacing w:after="0" w:line="240" w:lineRule="auto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Выразительность материалов для работы в объёме.</w:t>
            </w:r>
          </w:p>
        </w:tc>
        <w:tc>
          <w:tcPr>
            <w:tcW w:w="2268" w:type="dxa"/>
          </w:tcPr>
          <w:p w:rsidR="00277FD2" w:rsidRPr="00976761" w:rsidRDefault="00277FD2" w:rsidP="003341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277FD2" w:rsidRPr="00976761" w:rsidRDefault="00277FD2" w:rsidP="003341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77FD2" w:rsidRPr="00976761" w:rsidRDefault="00277FD2" w:rsidP="003341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77FD2" w:rsidRPr="00976761" w:rsidTr="001F3E97">
        <w:tc>
          <w:tcPr>
            <w:tcW w:w="1134" w:type="dxa"/>
          </w:tcPr>
          <w:p w:rsidR="00277FD2" w:rsidRPr="00976761" w:rsidRDefault="00277FD2" w:rsidP="0033414E">
            <w:pPr>
              <w:spacing w:after="0" w:line="240" w:lineRule="auto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7</w:t>
            </w:r>
          </w:p>
        </w:tc>
        <w:tc>
          <w:tcPr>
            <w:tcW w:w="10348" w:type="dxa"/>
          </w:tcPr>
          <w:p w:rsidR="00277FD2" w:rsidRPr="00976761" w:rsidRDefault="00277FD2" w:rsidP="0033414E">
            <w:pPr>
              <w:spacing w:after="0" w:line="240" w:lineRule="auto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Выразительные возможности бумаги.</w:t>
            </w:r>
          </w:p>
        </w:tc>
        <w:tc>
          <w:tcPr>
            <w:tcW w:w="2268" w:type="dxa"/>
          </w:tcPr>
          <w:p w:rsidR="00277FD2" w:rsidRPr="00976761" w:rsidRDefault="00277FD2" w:rsidP="003341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277FD2" w:rsidRPr="00976761" w:rsidRDefault="00277FD2" w:rsidP="003341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77FD2" w:rsidRPr="00976761" w:rsidRDefault="00277FD2" w:rsidP="003341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77FD2" w:rsidRPr="00976761" w:rsidTr="001F3E97">
        <w:tc>
          <w:tcPr>
            <w:tcW w:w="1134" w:type="dxa"/>
          </w:tcPr>
          <w:p w:rsidR="00277FD2" w:rsidRPr="00976761" w:rsidRDefault="00277FD2" w:rsidP="0033414E">
            <w:pPr>
              <w:spacing w:after="0" w:line="240" w:lineRule="auto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8</w:t>
            </w:r>
          </w:p>
        </w:tc>
        <w:tc>
          <w:tcPr>
            <w:tcW w:w="10348" w:type="dxa"/>
          </w:tcPr>
          <w:p w:rsidR="00277FD2" w:rsidRPr="00976761" w:rsidRDefault="00277FD2" w:rsidP="0033414E">
            <w:pPr>
              <w:spacing w:after="0" w:line="240" w:lineRule="auto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Неожиданные материалы (обобщение темы).</w:t>
            </w:r>
          </w:p>
        </w:tc>
        <w:tc>
          <w:tcPr>
            <w:tcW w:w="2268" w:type="dxa"/>
          </w:tcPr>
          <w:p w:rsidR="00277FD2" w:rsidRPr="00976761" w:rsidRDefault="00277FD2" w:rsidP="003341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277FD2" w:rsidRPr="00976761" w:rsidRDefault="00277FD2" w:rsidP="003341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77FD2" w:rsidRPr="00976761" w:rsidRDefault="00277FD2" w:rsidP="003341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A10722" w:rsidRPr="008016CC" w:rsidRDefault="00A10722" w:rsidP="00A10722">
      <w:pPr>
        <w:spacing w:line="240" w:lineRule="auto"/>
        <w:jc w:val="center"/>
        <w:rPr>
          <w:rFonts w:ascii="Times New Roman" w:hAnsi="Times New Roman"/>
          <w:b/>
        </w:rPr>
      </w:pPr>
      <w:r w:rsidRPr="008016CC">
        <w:rPr>
          <w:rFonts w:ascii="Times New Roman" w:hAnsi="Times New Roman"/>
          <w:b/>
        </w:rPr>
        <w:t>Реальность и фантазия (7ч)</w:t>
      </w:r>
    </w:p>
    <w:tbl>
      <w:tblPr>
        <w:tblW w:w="16018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4"/>
        <w:gridCol w:w="10348"/>
        <w:gridCol w:w="2268"/>
        <w:gridCol w:w="1134"/>
        <w:gridCol w:w="1134"/>
      </w:tblGrid>
      <w:tr w:rsidR="00277FD2" w:rsidRPr="00976761" w:rsidTr="00F837E7"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9</w:t>
            </w:r>
          </w:p>
        </w:tc>
        <w:tc>
          <w:tcPr>
            <w:tcW w:w="10348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Изображение и реальность.</w:t>
            </w:r>
          </w:p>
        </w:tc>
        <w:tc>
          <w:tcPr>
            <w:tcW w:w="2268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277FD2" w:rsidRPr="00976761" w:rsidTr="00F837E7"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10</w:t>
            </w:r>
          </w:p>
        </w:tc>
        <w:tc>
          <w:tcPr>
            <w:tcW w:w="10348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Изображение и фантазия.</w:t>
            </w:r>
          </w:p>
        </w:tc>
        <w:tc>
          <w:tcPr>
            <w:tcW w:w="2268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277FD2" w:rsidRPr="00976761" w:rsidTr="00F837E7"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11</w:t>
            </w:r>
          </w:p>
        </w:tc>
        <w:tc>
          <w:tcPr>
            <w:tcW w:w="10348" w:type="dxa"/>
          </w:tcPr>
          <w:p w:rsidR="00277FD2" w:rsidRPr="000965B1" w:rsidRDefault="00277FD2" w:rsidP="0033414E">
            <w:pPr>
              <w:spacing w:after="0" w:line="240" w:lineRule="auto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Украшение и реальность.</w:t>
            </w:r>
          </w:p>
        </w:tc>
        <w:tc>
          <w:tcPr>
            <w:tcW w:w="2268" w:type="dxa"/>
          </w:tcPr>
          <w:p w:rsidR="00277FD2" w:rsidRPr="00976761" w:rsidRDefault="00277FD2" w:rsidP="003341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277FD2" w:rsidRPr="00976761" w:rsidRDefault="00277FD2" w:rsidP="003341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77FD2" w:rsidRPr="00976761" w:rsidRDefault="00277FD2" w:rsidP="003341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77FD2" w:rsidRPr="00976761" w:rsidTr="00F837E7"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12</w:t>
            </w:r>
          </w:p>
        </w:tc>
        <w:tc>
          <w:tcPr>
            <w:tcW w:w="10348" w:type="dxa"/>
          </w:tcPr>
          <w:p w:rsidR="00277FD2" w:rsidRPr="000965B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Украшение и фантазия.</w:t>
            </w:r>
          </w:p>
        </w:tc>
        <w:tc>
          <w:tcPr>
            <w:tcW w:w="2268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277FD2" w:rsidRPr="00976761" w:rsidTr="00F837E7"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13</w:t>
            </w:r>
          </w:p>
        </w:tc>
        <w:tc>
          <w:tcPr>
            <w:tcW w:w="10348" w:type="dxa"/>
          </w:tcPr>
          <w:p w:rsidR="00277FD2" w:rsidRPr="000965B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Постройка и реальность.</w:t>
            </w:r>
          </w:p>
        </w:tc>
        <w:tc>
          <w:tcPr>
            <w:tcW w:w="2268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277FD2" w:rsidRPr="00976761" w:rsidTr="00F837E7"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14</w:t>
            </w:r>
          </w:p>
        </w:tc>
        <w:tc>
          <w:tcPr>
            <w:tcW w:w="10348" w:type="dxa"/>
          </w:tcPr>
          <w:p w:rsidR="00277FD2" w:rsidRPr="000965B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Постройка и фантазия.</w:t>
            </w:r>
          </w:p>
        </w:tc>
        <w:tc>
          <w:tcPr>
            <w:tcW w:w="2268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277FD2" w:rsidRPr="00976761" w:rsidTr="00F837E7"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15</w:t>
            </w:r>
          </w:p>
        </w:tc>
        <w:tc>
          <w:tcPr>
            <w:tcW w:w="10348" w:type="dxa"/>
          </w:tcPr>
          <w:p w:rsidR="00277FD2" w:rsidRPr="000965B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Братья – Мастера Изображения, Украшения и Постройки всегда работают вместе (обобщение темы).</w:t>
            </w:r>
          </w:p>
        </w:tc>
        <w:tc>
          <w:tcPr>
            <w:tcW w:w="2268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</w:tbl>
    <w:p w:rsidR="00A10722" w:rsidRPr="008016CC" w:rsidRDefault="00A10722" w:rsidP="00A10722">
      <w:pPr>
        <w:spacing w:line="240" w:lineRule="auto"/>
        <w:jc w:val="center"/>
        <w:rPr>
          <w:rFonts w:ascii="Times New Roman" w:hAnsi="Times New Roman"/>
          <w:b/>
        </w:rPr>
      </w:pPr>
      <w:r w:rsidRPr="008016CC">
        <w:rPr>
          <w:rFonts w:ascii="Times New Roman" w:hAnsi="Times New Roman"/>
          <w:b/>
        </w:rPr>
        <w:t>О чем говорит искусство (11ч)</w:t>
      </w:r>
    </w:p>
    <w:tbl>
      <w:tblPr>
        <w:tblW w:w="16018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4"/>
        <w:gridCol w:w="10348"/>
        <w:gridCol w:w="2268"/>
        <w:gridCol w:w="1134"/>
        <w:gridCol w:w="1134"/>
      </w:tblGrid>
      <w:tr w:rsidR="00277FD2" w:rsidRPr="00976761" w:rsidTr="00F837E7"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16</w:t>
            </w:r>
          </w:p>
        </w:tc>
        <w:tc>
          <w:tcPr>
            <w:tcW w:w="10348" w:type="dxa"/>
          </w:tcPr>
          <w:p w:rsidR="00277FD2" w:rsidRPr="000965B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Выражение характера изображаемых животных.</w:t>
            </w:r>
          </w:p>
        </w:tc>
        <w:tc>
          <w:tcPr>
            <w:tcW w:w="2268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277FD2" w:rsidRPr="00976761" w:rsidTr="00F837E7"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17</w:t>
            </w:r>
          </w:p>
        </w:tc>
        <w:tc>
          <w:tcPr>
            <w:tcW w:w="10348" w:type="dxa"/>
          </w:tcPr>
          <w:p w:rsidR="00277FD2" w:rsidRPr="000965B1" w:rsidRDefault="00EC4BDE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Выражение характ</w:t>
            </w:r>
            <w:r>
              <w:rPr>
                <w:rFonts w:ascii="Times New Roman" w:hAnsi="Times New Roman"/>
              </w:rPr>
              <w:t>ера животных в литературных произведениях (сказках, баснях).</w:t>
            </w:r>
          </w:p>
        </w:tc>
        <w:tc>
          <w:tcPr>
            <w:tcW w:w="2268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277FD2" w:rsidRPr="00976761" w:rsidTr="00F837E7"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18-19</w:t>
            </w:r>
          </w:p>
        </w:tc>
        <w:tc>
          <w:tcPr>
            <w:tcW w:w="10348" w:type="dxa"/>
          </w:tcPr>
          <w:p w:rsidR="00277FD2" w:rsidRPr="000965B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Выражение характера человека в изображении.</w:t>
            </w:r>
          </w:p>
          <w:p w:rsidR="00277FD2" w:rsidRPr="000965B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Мужской образ.</w:t>
            </w:r>
          </w:p>
        </w:tc>
        <w:tc>
          <w:tcPr>
            <w:tcW w:w="2268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277FD2" w:rsidRPr="00976761" w:rsidTr="00F837E7"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20-21</w:t>
            </w:r>
          </w:p>
        </w:tc>
        <w:tc>
          <w:tcPr>
            <w:tcW w:w="10348" w:type="dxa"/>
          </w:tcPr>
          <w:p w:rsidR="00277FD2" w:rsidRPr="000965B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Выражение характера человека в изображении.</w:t>
            </w:r>
          </w:p>
          <w:p w:rsidR="00277FD2" w:rsidRPr="000965B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Женский образ.</w:t>
            </w:r>
          </w:p>
        </w:tc>
        <w:tc>
          <w:tcPr>
            <w:tcW w:w="2268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277FD2" w:rsidRPr="00976761" w:rsidTr="00F837E7"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22</w:t>
            </w:r>
          </w:p>
        </w:tc>
        <w:tc>
          <w:tcPr>
            <w:tcW w:w="10348" w:type="dxa"/>
          </w:tcPr>
          <w:p w:rsidR="00277FD2" w:rsidRPr="000965B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Образ человека и его характера выраженный в объеме.</w:t>
            </w:r>
          </w:p>
        </w:tc>
        <w:tc>
          <w:tcPr>
            <w:tcW w:w="2268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277FD2" w:rsidRPr="00976761" w:rsidTr="00F837E7"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23</w:t>
            </w:r>
          </w:p>
        </w:tc>
        <w:tc>
          <w:tcPr>
            <w:tcW w:w="10348" w:type="dxa"/>
          </w:tcPr>
          <w:p w:rsidR="00277FD2" w:rsidRPr="000965B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Изображение природы в разных состояниях.</w:t>
            </w:r>
          </w:p>
        </w:tc>
        <w:tc>
          <w:tcPr>
            <w:tcW w:w="2268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277FD2" w:rsidRPr="00976761" w:rsidTr="00F837E7"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24</w:t>
            </w:r>
          </w:p>
        </w:tc>
        <w:tc>
          <w:tcPr>
            <w:tcW w:w="10348" w:type="dxa"/>
          </w:tcPr>
          <w:p w:rsidR="00277FD2" w:rsidRPr="000965B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Выражение характера человека через украшение.</w:t>
            </w:r>
          </w:p>
        </w:tc>
        <w:tc>
          <w:tcPr>
            <w:tcW w:w="2268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277FD2" w:rsidRPr="00976761" w:rsidTr="00F837E7"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25</w:t>
            </w:r>
          </w:p>
        </w:tc>
        <w:tc>
          <w:tcPr>
            <w:tcW w:w="10348" w:type="dxa"/>
          </w:tcPr>
          <w:p w:rsidR="00277FD2" w:rsidRPr="000965B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Выражение намерений через украшение.</w:t>
            </w:r>
          </w:p>
        </w:tc>
        <w:tc>
          <w:tcPr>
            <w:tcW w:w="2268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277FD2" w:rsidRPr="00976761" w:rsidTr="00F837E7"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26</w:t>
            </w:r>
          </w:p>
        </w:tc>
        <w:tc>
          <w:tcPr>
            <w:tcW w:w="10348" w:type="dxa"/>
          </w:tcPr>
          <w:p w:rsidR="00277FD2" w:rsidRPr="000965B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В изображении, украшении и постройке человек выражает свои мысли, чувства, настроение, свое отношение к миру (обобщение темы).</w:t>
            </w:r>
          </w:p>
        </w:tc>
        <w:tc>
          <w:tcPr>
            <w:tcW w:w="2268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</w:tbl>
    <w:p w:rsidR="00A10722" w:rsidRPr="008016CC" w:rsidRDefault="00A10722" w:rsidP="00A10722">
      <w:pPr>
        <w:spacing w:line="240" w:lineRule="auto"/>
        <w:jc w:val="center"/>
        <w:rPr>
          <w:rFonts w:ascii="Times New Roman" w:hAnsi="Times New Roman"/>
          <w:b/>
        </w:rPr>
      </w:pPr>
      <w:r w:rsidRPr="008016CC">
        <w:rPr>
          <w:rFonts w:ascii="Times New Roman" w:hAnsi="Times New Roman"/>
          <w:b/>
        </w:rPr>
        <w:t>Как говорит искусство (8ч)</w:t>
      </w:r>
    </w:p>
    <w:tbl>
      <w:tblPr>
        <w:tblW w:w="16018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4"/>
        <w:gridCol w:w="10348"/>
        <w:gridCol w:w="2268"/>
        <w:gridCol w:w="1134"/>
        <w:gridCol w:w="1134"/>
      </w:tblGrid>
      <w:tr w:rsidR="00277FD2" w:rsidRPr="00976761" w:rsidTr="00F837E7"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27</w:t>
            </w:r>
          </w:p>
        </w:tc>
        <w:tc>
          <w:tcPr>
            <w:tcW w:w="10348" w:type="dxa"/>
          </w:tcPr>
          <w:p w:rsidR="00277FD2" w:rsidRPr="00CB152A" w:rsidRDefault="00277FD2" w:rsidP="0033414E">
            <w:pPr>
              <w:pStyle w:val="c5"/>
              <w:spacing w:before="0" w:beforeAutospacing="0" w:after="0" w:afterAutospacing="0"/>
              <w:rPr>
                <w:sz w:val="22"/>
                <w:szCs w:val="22"/>
              </w:rPr>
            </w:pPr>
            <w:r w:rsidRPr="000965B1">
              <w:rPr>
                <w:sz w:val="22"/>
                <w:szCs w:val="22"/>
              </w:rPr>
              <w:t xml:space="preserve"> </w:t>
            </w:r>
            <w:r w:rsidRPr="000965B1">
              <w:rPr>
                <w:rStyle w:val="c1"/>
                <w:sz w:val="22"/>
                <w:szCs w:val="22"/>
              </w:rPr>
              <w:t>Теплые и холодные цвета. Борьба теплого и холодного.</w:t>
            </w:r>
          </w:p>
        </w:tc>
        <w:tc>
          <w:tcPr>
            <w:tcW w:w="2268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277FD2" w:rsidRPr="00976761" w:rsidTr="00F837E7"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28</w:t>
            </w:r>
          </w:p>
        </w:tc>
        <w:tc>
          <w:tcPr>
            <w:tcW w:w="10348" w:type="dxa"/>
          </w:tcPr>
          <w:p w:rsidR="00277FD2" w:rsidRPr="000965B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Style w:val="c1"/>
                <w:rFonts w:ascii="Times New Roman" w:hAnsi="Times New Roman"/>
              </w:rPr>
              <w:t>Тихие и звонкие  цвета.</w:t>
            </w:r>
          </w:p>
        </w:tc>
        <w:tc>
          <w:tcPr>
            <w:tcW w:w="2268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277FD2" w:rsidRPr="00976761" w:rsidTr="00F837E7"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29</w:t>
            </w:r>
          </w:p>
        </w:tc>
        <w:tc>
          <w:tcPr>
            <w:tcW w:w="10348" w:type="dxa"/>
          </w:tcPr>
          <w:p w:rsidR="00277FD2" w:rsidRPr="00CB152A" w:rsidRDefault="00277FD2" w:rsidP="0033414E">
            <w:pPr>
              <w:pStyle w:val="c5"/>
              <w:spacing w:before="0" w:beforeAutospacing="0" w:after="0" w:afterAutospacing="0"/>
              <w:rPr>
                <w:sz w:val="22"/>
                <w:szCs w:val="22"/>
              </w:rPr>
            </w:pPr>
            <w:r w:rsidRPr="000965B1">
              <w:rPr>
                <w:rStyle w:val="c1"/>
                <w:sz w:val="22"/>
                <w:szCs w:val="22"/>
              </w:rPr>
              <w:t>Что такое ритм линий?</w:t>
            </w:r>
          </w:p>
        </w:tc>
        <w:tc>
          <w:tcPr>
            <w:tcW w:w="2268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277FD2" w:rsidRPr="00976761" w:rsidTr="00F837E7"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30</w:t>
            </w:r>
          </w:p>
        </w:tc>
        <w:tc>
          <w:tcPr>
            <w:tcW w:w="10348" w:type="dxa"/>
          </w:tcPr>
          <w:p w:rsidR="00277FD2" w:rsidRPr="00CB152A" w:rsidRDefault="00277FD2" w:rsidP="0033414E">
            <w:pPr>
              <w:pStyle w:val="c5"/>
              <w:spacing w:before="0" w:beforeAutospacing="0" w:after="0" w:afterAutospacing="0"/>
              <w:rPr>
                <w:sz w:val="22"/>
                <w:szCs w:val="22"/>
              </w:rPr>
            </w:pPr>
            <w:r w:rsidRPr="000965B1">
              <w:rPr>
                <w:rStyle w:val="c1"/>
                <w:sz w:val="22"/>
                <w:szCs w:val="22"/>
              </w:rPr>
              <w:t>Характер линий.</w:t>
            </w:r>
          </w:p>
        </w:tc>
        <w:tc>
          <w:tcPr>
            <w:tcW w:w="2268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277FD2" w:rsidRPr="00976761" w:rsidTr="00F837E7"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31</w:t>
            </w:r>
          </w:p>
        </w:tc>
        <w:tc>
          <w:tcPr>
            <w:tcW w:w="10348" w:type="dxa"/>
          </w:tcPr>
          <w:p w:rsidR="00277FD2" w:rsidRPr="00CB152A" w:rsidRDefault="00277FD2" w:rsidP="0033414E">
            <w:pPr>
              <w:pStyle w:val="c5"/>
              <w:spacing w:before="0" w:beforeAutospacing="0" w:after="0" w:afterAutospacing="0"/>
              <w:rPr>
                <w:sz w:val="22"/>
                <w:szCs w:val="22"/>
              </w:rPr>
            </w:pPr>
            <w:r w:rsidRPr="000965B1">
              <w:rPr>
                <w:rStyle w:val="c1"/>
                <w:sz w:val="22"/>
                <w:szCs w:val="22"/>
              </w:rPr>
              <w:t>Ритм и движение пятен.</w:t>
            </w:r>
          </w:p>
        </w:tc>
        <w:tc>
          <w:tcPr>
            <w:tcW w:w="2268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277FD2" w:rsidRPr="00976761" w:rsidTr="00F837E7"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32</w:t>
            </w:r>
          </w:p>
        </w:tc>
        <w:tc>
          <w:tcPr>
            <w:tcW w:w="10348" w:type="dxa"/>
          </w:tcPr>
          <w:p w:rsidR="00277FD2" w:rsidRPr="000965B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Пропорции выражают характер.</w:t>
            </w:r>
          </w:p>
        </w:tc>
        <w:tc>
          <w:tcPr>
            <w:tcW w:w="2268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277FD2" w:rsidRPr="00976761" w:rsidTr="00F837E7"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76761">
              <w:rPr>
                <w:rFonts w:ascii="Times New Roman" w:hAnsi="Times New Roman"/>
              </w:rPr>
              <w:t xml:space="preserve">33 </w:t>
            </w:r>
          </w:p>
        </w:tc>
        <w:tc>
          <w:tcPr>
            <w:tcW w:w="10348" w:type="dxa"/>
          </w:tcPr>
          <w:p w:rsidR="00277FD2" w:rsidRPr="000965B1" w:rsidRDefault="00277FD2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 xml:space="preserve">Ритм линий и пятен, цвет – средства выразительности любой композиции. </w:t>
            </w:r>
          </w:p>
        </w:tc>
        <w:tc>
          <w:tcPr>
            <w:tcW w:w="2268" w:type="dxa"/>
          </w:tcPr>
          <w:p w:rsidR="00277FD2" w:rsidRPr="00976761" w:rsidRDefault="006E1E2F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77FD2" w:rsidRPr="00976761" w:rsidRDefault="00277FD2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6E1E2F" w:rsidRPr="00976761" w:rsidTr="00F837E7">
        <w:tc>
          <w:tcPr>
            <w:tcW w:w="1134" w:type="dxa"/>
          </w:tcPr>
          <w:p w:rsidR="006E1E2F" w:rsidRPr="00976761" w:rsidRDefault="006E1E2F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10348" w:type="dxa"/>
          </w:tcPr>
          <w:p w:rsidR="006E1E2F" w:rsidRPr="000965B1" w:rsidRDefault="006E1E2F" w:rsidP="0033414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0965B1">
              <w:rPr>
                <w:rFonts w:ascii="Times New Roman" w:hAnsi="Times New Roman"/>
              </w:rPr>
              <w:t>Ритм линий и пятен, цвет – средства выразительности любой композиции. Обобщение за год.</w:t>
            </w:r>
          </w:p>
        </w:tc>
        <w:tc>
          <w:tcPr>
            <w:tcW w:w="2268" w:type="dxa"/>
          </w:tcPr>
          <w:p w:rsidR="006E1E2F" w:rsidRPr="00976761" w:rsidRDefault="006E1E2F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6E1E2F" w:rsidRPr="00976761" w:rsidRDefault="006E1E2F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6E1E2F" w:rsidRPr="00976761" w:rsidRDefault="006E1E2F" w:rsidP="003341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</w:tbl>
    <w:p w:rsidR="000F134C" w:rsidRPr="00976761" w:rsidRDefault="000F134C" w:rsidP="000F134C">
      <w:pPr>
        <w:spacing w:after="0" w:line="240" w:lineRule="auto"/>
        <w:rPr>
          <w:rFonts w:ascii="Times New Roman" w:hAnsi="Times New Roman"/>
        </w:rPr>
      </w:pPr>
    </w:p>
    <w:sectPr w:rsidR="000F134C" w:rsidRPr="00976761" w:rsidSect="001A628F">
      <w:type w:val="continuous"/>
      <w:pgSz w:w="16838" w:h="11906" w:orient="landscape"/>
      <w:pgMar w:top="568" w:right="1134" w:bottom="180" w:left="16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0440" w:rsidRDefault="007E0440" w:rsidP="00B94410">
      <w:pPr>
        <w:spacing w:after="0" w:line="240" w:lineRule="auto"/>
      </w:pPr>
      <w:r>
        <w:separator/>
      </w:r>
    </w:p>
  </w:endnote>
  <w:endnote w:type="continuationSeparator" w:id="0">
    <w:p w:rsidR="007E0440" w:rsidRDefault="007E0440" w:rsidP="00B94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0440" w:rsidRDefault="007E0440" w:rsidP="00B94410">
      <w:pPr>
        <w:spacing w:after="0" w:line="240" w:lineRule="auto"/>
      </w:pPr>
      <w:r>
        <w:separator/>
      </w:r>
    </w:p>
  </w:footnote>
  <w:footnote w:type="continuationSeparator" w:id="0">
    <w:p w:rsidR="007E0440" w:rsidRDefault="007E0440" w:rsidP="00B944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E3E2E"/>
    <w:multiLevelType w:val="hybridMultilevel"/>
    <w:tmpl w:val="7B2849C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36AFF"/>
    <w:multiLevelType w:val="multilevel"/>
    <w:tmpl w:val="0164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8261A0"/>
    <w:multiLevelType w:val="multilevel"/>
    <w:tmpl w:val="14CA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396BFE"/>
    <w:multiLevelType w:val="hybridMultilevel"/>
    <w:tmpl w:val="5E706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F119E7"/>
    <w:multiLevelType w:val="hybridMultilevel"/>
    <w:tmpl w:val="D4A8AD0A"/>
    <w:lvl w:ilvl="0" w:tplc="5860D6D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104E23"/>
    <w:multiLevelType w:val="hybridMultilevel"/>
    <w:tmpl w:val="DA44F77A"/>
    <w:lvl w:ilvl="0" w:tplc="C2AE14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DB19C5"/>
    <w:multiLevelType w:val="hybridMultilevel"/>
    <w:tmpl w:val="35F2EAF2"/>
    <w:lvl w:ilvl="0" w:tplc="90463186">
      <w:start w:val="1"/>
      <w:numFmt w:val="decimal"/>
      <w:lvlText w:val="%1."/>
      <w:lvlJc w:val="left"/>
      <w:pPr>
        <w:ind w:left="2625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33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0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7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5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2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9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6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385" w:hanging="180"/>
      </w:pPr>
      <w:rPr>
        <w:rFonts w:cs="Times New Roman"/>
      </w:rPr>
    </w:lvl>
  </w:abstractNum>
  <w:abstractNum w:abstractNumId="7">
    <w:nsid w:val="22252D09"/>
    <w:multiLevelType w:val="hybridMultilevel"/>
    <w:tmpl w:val="E0BE652C"/>
    <w:lvl w:ilvl="0" w:tplc="5860D6D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3D2D44"/>
    <w:multiLevelType w:val="multilevel"/>
    <w:tmpl w:val="8DF68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9E57DAA"/>
    <w:multiLevelType w:val="multilevel"/>
    <w:tmpl w:val="7B782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885B39"/>
    <w:multiLevelType w:val="hybridMultilevel"/>
    <w:tmpl w:val="1CCAB9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2A47E8B"/>
    <w:multiLevelType w:val="hybridMultilevel"/>
    <w:tmpl w:val="DB68C096"/>
    <w:lvl w:ilvl="0" w:tplc="ECCA8A58">
      <w:start w:val="1"/>
      <w:numFmt w:val="bullet"/>
      <w:lvlText w:val=""/>
      <w:lvlJc w:val="left"/>
      <w:pPr>
        <w:tabs>
          <w:tab w:val="num" w:pos="1077"/>
        </w:tabs>
        <w:ind w:left="1021" w:hanging="239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2C55FF4"/>
    <w:multiLevelType w:val="hybridMultilevel"/>
    <w:tmpl w:val="BF12CA82"/>
    <w:lvl w:ilvl="0" w:tplc="C2AE14F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DCA299C"/>
    <w:multiLevelType w:val="multilevel"/>
    <w:tmpl w:val="22F0CC0A"/>
    <w:lvl w:ilvl="0">
      <w:start w:val="1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F83528E"/>
    <w:multiLevelType w:val="hybridMultilevel"/>
    <w:tmpl w:val="98F8F2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16A3F5F"/>
    <w:multiLevelType w:val="hybridMultilevel"/>
    <w:tmpl w:val="C1F0C5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30733C5"/>
    <w:multiLevelType w:val="multilevel"/>
    <w:tmpl w:val="A4062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CDF537C"/>
    <w:multiLevelType w:val="hybridMultilevel"/>
    <w:tmpl w:val="EB2EDF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E625DE5"/>
    <w:multiLevelType w:val="multilevel"/>
    <w:tmpl w:val="5E9A9524"/>
    <w:lvl w:ilvl="0">
      <w:start w:val="2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F995FBD"/>
    <w:multiLevelType w:val="multilevel"/>
    <w:tmpl w:val="3976D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1E0552F"/>
    <w:multiLevelType w:val="hybridMultilevel"/>
    <w:tmpl w:val="46604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160ACA"/>
    <w:multiLevelType w:val="hybridMultilevel"/>
    <w:tmpl w:val="278CAC06"/>
    <w:lvl w:ilvl="0" w:tplc="C2AE14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BC524B"/>
    <w:multiLevelType w:val="hybridMultilevel"/>
    <w:tmpl w:val="B0007D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EA11D1C"/>
    <w:multiLevelType w:val="multilevel"/>
    <w:tmpl w:val="FFF6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FC26F20"/>
    <w:multiLevelType w:val="multilevel"/>
    <w:tmpl w:val="F13C4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01C4A22"/>
    <w:multiLevelType w:val="multilevel"/>
    <w:tmpl w:val="6D141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29666E3"/>
    <w:multiLevelType w:val="hybridMultilevel"/>
    <w:tmpl w:val="47DAF23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6"/>
  </w:num>
  <w:num w:numId="3">
    <w:abstractNumId w:val="9"/>
  </w:num>
  <w:num w:numId="4">
    <w:abstractNumId w:val="2"/>
  </w:num>
  <w:num w:numId="5">
    <w:abstractNumId w:val="23"/>
  </w:num>
  <w:num w:numId="6">
    <w:abstractNumId w:val="1"/>
  </w:num>
  <w:num w:numId="7">
    <w:abstractNumId w:val="26"/>
  </w:num>
  <w:num w:numId="8">
    <w:abstractNumId w:val="24"/>
  </w:num>
  <w:num w:numId="9">
    <w:abstractNumId w:val="19"/>
  </w:num>
  <w:num w:numId="10">
    <w:abstractNumId w:val="25"/>
  </w:num>
  <w:num w:numId="11">
    <w:abstractNumId w:val="13"/>
  </w:num>
  <w:num w:numId="12">
    <w:abstractNumId w:val="8"/>
  </w:num>
  <w:num w:numId="13">
    <w:abstractNumId w:val="18"/>
  </w:num>
  <w:num w:numId="14">
    <w:abstractNumId w:val="20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21"/>
  </w:num>
  <w:num w:numId="23">
    <w:abstractNumId w:val="3"/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12"/>
  </w:num>
  <w:num w:numId="27">
    <w:abstractNumId w:val="11"/>
  </w:num>
  <w:num w:numId="28">
    <w:abstractNumId w:val="0"/>
  </w:num>
  <w:num w:numId="2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hdrShapeDefaults>
    <o:shapedefaults v:ext="edit" spidmax="72706"/>
  </w:hdrShapeDefaults>
  <w:footnotePr>
    <w:footnote w:id="-1"/>
    <w:footnote w:id="0"/>
  </w:footnotePr>
  <w:endnotePr>
    <w:endnote w:id="-1"/>
    <w:endnote w:id="0"/>
  </w:endnotePr>
  <w:compat/>
  <w:rsids>
    <w:rsidRoot w:val="00C873AA"/>
    <w:rsid w:val="0000290E"/>
    <w:rsid w:val="0001428B"/>
    <w:rsid w:val="00020B93"/>
    <w:rsid w:val="000241B9"/>
    <w:rsid w:val="00043589"/>
    <w:rsid w:val="00056E32"/>
    <w:rsid w:val="00090100"/>
    <w:rsid w:val="0009258C"/>
    <w:rsid w:val="000965B1"/>
    <w:rsid w:val="000A49E8"/>
    <w:rsid w:val="000B301E"/>
    <w:rsid w:val="000B4471"/>
    <w:rsid w:val="000B6738"/>
    <w:rsid w:val="000C59ED"/>
    <w:rsid w:val="000F134C"/>
    <w:rsid w:val="000F1AC6"/>
    <w:rsid w:val="00122A4F"/>
    <w:rsid w:val="001547CD"/>
    <w:rsid w:val="001640C6"/>
    <w:rsid w:val="00187063"/>
    <w:rsid w:val="001930FB"/>
    <w:rsid w:val="001A628F"/>
    <w:rsid w:val="001A7087"/>
    <w:rsid w:val="001B0529"/>
    <w:rsid w:val="001B4685"/>
    <w:rsid w:val="001C3394"/>
    <w:rsid w:val="001E4B31"/>
    <w:rsid w:val="001F04A3"/>
    <w:rsid w:val="001F3E97"/>
    <w:rsid w:val="002023F7"/>
    <w:rsid w:val="00202D60"/>
    <w:rsid w:val="00227F66"/>
    <w:rsid w:val="00234EDF"/>
    <w:rsid w:val="00250F70"/>
    <w:rsid w:val="00251D25"/>
    <w:rsid w:val="0026776E"/>
    <w:rsid w:val="00277FD2"/>
    <w:rsid w:val="002A0AB5"/>
    <w:rsid w:val="002A633F"/>
    <w:rsid w:val="002B38E5"/>
    <w:rsid w:val="002D01D7"/>
    <w:rsid w:val="002D0239"/>
    <w:rsid w:val="002D6DE4"/>
    <w:rsid w:val="002E391A"/>
    <w:rsid w:val="002F1327"/>
    <w:rsid w:val="00301E1E"/>
    <w:rsid w:val="003020E3"/>
    <w:rsid w:val="003117FF"/>
    <w:rsid w:val="00311BBA"/>
    <w:rsid w:val="0034159A"/>
    <w:rsid w:val="00345B0F"/>
    <w:rsid w:val="003638DB"/>
    <w:rsid w:val="0037502C"/>
    <w:rsid w:val="003752D6"/>
    <w:rsid w:val="003A05E9"/>
    <w:rsid w:val="003B4745"/>
    <w:rsid w:val="003C4334"/>
    <w:rsid w:val="003C61DD"/>
    <w:rsid w:val="003D507C"/>
    <w:rsid w:val="003F0A28"/>
    <w:rsid w:val="003F3BEB"/>
    <w:rsid w:val="00406F28"/>
    <w:rsid w:val="00421673"/>
    <w:rsid w:val="00433582"/>
    <w:rsid w:val="00434C72"/>
    <w:rsid w:val="004623A6"/>
    <w:rsid w:val="00471E84"/>
    <w:rsid w:val="004730AC"/>
    <w:rsid w:val="004B07CE"/>
    <w:rsid w:val="004B1692"/>
    <w:rsid w:val="004B3E30"/>
    <w:rsid w:val="004C051D"/>
    <w:rsid w:val="004C344D"/>
    <w:rsid w:val="004C5E0E"/>
    <w:rsid w:val="005044F9"/>
    <w:rsid w:val="00505C1D"/>
    <w:rsid w:val="00511AEC"/>
    <w:rsid w:val="00513BFB"/>
    <w:rsid w:val="00546CBA"/>
    <w:rsid w:val="00554F05"/>
    <w:rsid w:val="005768A0"/>
    <w:rsid w:val="00580A77"/>
    <w:rsid w:val="005852C3"/>
    <w:rsid w:val="00587A4C"/>
    <w:rsid w:val="005B1382"/>
    <w:rsid w:val="005C2688"/>
    <w:rsid w:val="005C7EB9"/>
    <w:rsid w:val="005D1BEC"/>
    <w:rsid w:val="005D1F7C"/>
    <w:rsid w:val="005D7CD8"/>
    <w:rsid w:val="005F2DDF"/>
    <w:rsid w:val="005F6CA5"/>
    <w:rsid w:val="00602545"/>
    <w:rsid w:val="00606C7D"/>
    <w:rsid w:val="00642505"/>
    <w:rsid w:val="006431F7"/>
    <w:rsid w:val="00647743"/>
    <w:rsid w:val="006571FC"/>
    <w:rsid w:val="006870FD"/>
    <w:rsid w:val="00692353"/>
    <w:rsid w:val="006A1F50"/>
    <w:rsid w:val="006A6E13"/>
    <w:rsid w:val="006C569F"/>
    <w:rsid w:val="006C5F75"/>
    <w:rsid w:val="006E1E2F"/>
    <w:rsid w:val="006F093E"/>
    <w:rsid w:val="00701BBB"/>
    <w:rsid w:val="007247C3"/>
    <w:rsid w:val="007341F2"/>
    <w:rsid w:val="0074540E"/>
    <w:rsid w:val="0076730C"/>
    <w:rsid w:val="007A7300"/>
    <w:rsid w:val="007C776A"/>
    <w:rsid w:val="007E0440"/>
    <w:rsid w:val="007E608F"/>
    <w:rsid w:val="007E7BE3"/>
    <w:rsid w:val="007F3700"/>
    <w:rsid w:val="007F643F"/>
    <w:rsid w:val="008000A0"/>
    <w:rsid w:val="008016CC"/>
    <w:rsid w:val="00811DBF"/>
    <w:rsid w:val="008171DA"/>
    <w:rsid w:val="00835903"/>
    <w:rsid w:val="0083777D"/>
    <w:rsid w:val="00877525"/>
    <w:rsid w:val="0088461F"/>
    <w:rsid w:val="008A0F6E"/>
    <w:rsid w:val="008A123B"/>
    <w:rsid w:val="008A565A"/>
    <w:rsid w:val="008B1FD3"/>
    <w:rsid w:val="008C6E9E"/>
    <w:rsid w:val="008D6EDB"/>
    <w:rsid w:val="008E18D0"/>
    <w:rsid w:val="008F39A0"/>
    <w:rsid w:val="0090200B"/>
    <w:rsid w:val="00921F95"/>
    <w:rsid w:val="00925654"/>
    <w:rsid w:val="0092762D"/>
    <w:rsid w:val="00934943"/>
    <w:rsid w:val="00956484"/>
    <w:rsid w:val="00956917"/>
    <w:rsid w:val="0096590D"/>
    <w:rsid w:val="00976761"/>
    <w:rsid w:val="0098273F"/>
    <w:rsid w:val="0099006F"/>
    <w:rsid w:val="00993805"/>
    <w:rsid w:val="009A07DE"/>
    <w:rsid w:val="009A6A16"/>
    <w:rsid w:val="009A79DA"/>
    <w:rsid w:val="009B6F05"/>
    <w:rsid w:val="009D2B14"/>
    <w:rsid w:val="009E187C"/>
    <w:rsid w:val="009E4BA3"/>
    <w:rsid w:val="009E68D3"/>
    <w:rsid w:val="00A04092"/>
    <w:rsid w:val="00A10722"/>
    <w:rsid w:val="00A151D8"/>
    <w:rsid w:val="00A3272F"/>
    <w:rsid w:val="00A339FB"/>
    <w:rsid w:val="00A36F9D"/>
    <w:rsid w:val="00A42633"/>
    <w:rsid w:val="00A54B46"/>
    <w:rsid w:val="00A65D82"/>
    <w:rsid w:val="00A74081"/>
    <w:rsid w:val="00A91568"/>
    <w:rsid w:val="00AA07F6"/>
    <w:rsid w:val="00AB0C5D"/>
    <w:rsid w:val="00AC4954"/>
    <w:rsid w:val="00AC5C9A"/>
    <w:rsid w:val="00AD0ECA"/>
    <w:rsid w:val="00AD690E"/>
    <w:rsid w:val="00B1247E"/>
    <w:rsid w:val="00B30630"/>
    <w:rsid w:val="00B3428E"/>
    <w:rsid w:val="00B363E9"/>
    <w:rsid w:val="00B41CF1"/>
    <w:rsid w:val="00B56529"/>
    <w:rsid w:val="00B6423F"/>
    <w:rsid w:val="00B74643"/>
    <w:rsid w:val="00B94410"/>
    <w:rsid w:val="00B95D97"/>
    <w:rsid w:val="00B96C49"/>
    <w:rsid w:val="00BA6E23"/>
    <w:rsid w:val="00BB2E9E"/>
    <w:rsid w:val="00BB5F16"/>
    <w:rsid w:val="00BC1A04"/>
    <w:rsid w:val="00BC31C1"/>
    <w:rsid w:val="00BC4A27"/>
    <w:rsid w:val="00C16BA3"/>
    <w:rsid w:val="00C2053D"/>
    <w:rsid w:val="00C4204B"/>
    <w:rsid w:val="00C63A0D"/>
    <w:rsid w:val="00C85768"/>
    <w:rsid w:val="00C873AA"/>
    <w:rsid w:val="00C906E5"/>
    <w:rsid w:val="00CA4EE6"/>
    <w:rsid w:val="00CB152A"/>
    <w:rsid w:val="00CD71F2"/>
    <w:rsid w:val="00CE16B6"/>
    <w:rsid w:val="00CF7AF2"/>
    <w:rsid w:val="00D020EE"/>
    <w:rsid w:val="00D05F42"/>
    <w:rsid w:val="00D20DE4"/>
    <w:rsid w:val="00D2341F"/>
    <w:rsid w:val="00D239C2"/>
    <w:rsid w:val="00D249B9"/>
    <w:rsid w:val="00D24C08"/>
    <w:rsid w:val="00D309BC"/>
    <w:rsid w:val="00D43289"/>
    <w:rsid w:val="00D67CFE"/>
    <w:rsid w:val="00D71356"/>
    <w:rsid w:val="00D80A41"/>
    <w:rsid w:val="00D82860"/>
    <w:rsid w:val="00DA0FDD"/>
    <w:rsid w:val="00DC3847"/>
    <w:rsid w:val="00DD78DE"/>
    <w:rsid w:val="00DF1158"/>
    <w:rsid w:val="00DF3BCD"/>
    <w:rsid w:val="00DF5737"/>
    <w:rsid w:val="00E2176C"/>
    <w:rsid w:val="00E222D7"/>
    <w:rsid w:val="00E250A1"/>
    <w:rsid w:val="00E375E9"/>
    <w:rsid w:val="00E648BD"/>
    <w:rsid w:val="00E74E0F"/>
    <w:rsid w:val="00E8241E"/>
    <w:rsid w:val="00E97743"/>
    <w:rsid w:val="00EA13F2"/>
    <w:rsid w:val="00EB68A1"/>
    <w:rsid w:val="00EC430D"/>
    <w:rsid w:val="00EC4BDE"/>
    <w:rsid w:val="00F21220"/>
    <w:rsid w:val="00F44BF4"/>
    <w:rsid w:val="00F56D81"/>
    <w:rsid w:val="00F6055A"/>
    <w:rsid w:val="00F606E7"/>
    <w:rsid w:val="00F837E7"/>
    <w:rsid w:val="00FA06EE"/>
    <w:rsid w:val="00FB18C4"/>
    <w:rsid w:val="00FB3DB0"/>
    <w:rsid w:val="00FD0D07"/>
    <w:rsid w:val="00FD11B6"/>
    <w:rsid w:val="00FD2674"/>
    <w:rsid w:val="00FF47B9"/>
    <w:rsid w:val="00FF5D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2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AB5"/>
    <w:pPr>
      <w:spacing w:after="200" w:line="276" w:lineRule="auto"/>
    </w:pPr>
    <w:rPr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0B6738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C873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24C0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824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9">
    <w:name w:val="Font Style19"/>
    <w:basedOn w:val="a0"/>
    <w:rsid w:val="005C7EB9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apple-converted-space">
    <w:name w:val="apple-converted-space"/>
    <w:basedOn w:val="a0"/>
    <w:rsid w:val="005C7EB9"/>
  </w:style>
  <w:style w:type="paragraph" w:customStyle="1" w:styleId="c5">
    <w:name w:val="c5"/>
    <w:basedOn w:val="a"/>
    <w:rsid w:val="005C7E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5C7EB9"/>
  </w:style>
  <w:style w:type="character" w:styleId="a6">
    <w:name w:val="Hyperlink"/>
    <w:rsid w:val="005C7EB9"/>
    <w:rPr>
      <w:color w:val="0000FF"/>
      <w:u w:val="single"/>
    </w:rPr>
  </w:style>
  <w:style w:type="paragraph" w:styleId="a7">
    <w:name w:val="No Spacing"/>
    <w:link w:val="a8"/>
    <w:uiPriority w:val="99"/>
    <w:qFormat/>
    <w:rsid w:val="00A91568"/>
    <w:rPr>
      <w:rFonts w:asciiTheme="minorHAnsi" w:eastAsiaTheme="minorEastAsia" w:hAnsiTheme="minorHAnsi" w:cstheme="minorBidi"/>
    </w:rPr>
  </w:style>
  <w:style w:type="character" w:customStyle="1" w:styleId="FontStyle104">
    <w:name w:val="Font Style104"/>
    <w:basedOn w:val="a0"/>
    <w:uiPriority w:val="99"/>
    <w:rsid w:val="00A91568"/>
    <w:rPr>
      <w:rFonts w:ascii="Times New Roman" w:hAnsi="Times New Roman" w:cs="Times New Roman"/>
      <w:sz w:val="18"/>
      <w:szCs w:val="18"/>
    </w:rPr>
  </w:style>
  <w:style w:type="paragraph" w:styleId="a9">
    <w:name w:val="header"/>
    <w:basedOn w:val="a"/>
    <w:link w:val="aa"/>
    <w:uiPriority w:val="99"/>
    <w:semiHidden/>
    <w:unhideWhenUsed/>
    <w:rsid w:val="00B94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94410"/>
    <w:rPr>
      <w:lang w:eastAsia="en-US"/>
    </w:rPr>
  </w:style>
  <w:style w:type="paragraph" w:styleId="ab">
    <w:name w:val="footer"/>
    <w:basedOn w:val="a"/>
    <w:link w:val="ac"/>
    <w:uiPriority w:val="99"/>
    <w:unhideWhenUsed/>
    <w:rsid w:val="00B94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94410"/>
    <w:rPr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0B6738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FontStyle11">
    <w:name w:val="Font Style11"/>
    <w:rsid w:val="000B6738"/>
    <w:rPr>
      <w:rFonts w:ascii="Times New Roman" w:hAnsi="Times New Roman" w:cs="Times New Roman"/>
      <w:b/>
      <w:bCs/>
      <w:sz w:val="18"/>
      <w:szCs w:val="18"/>
    </w:rPr>
  </w:style>
  <w:style w:type="paragraph" w:customStyle="1" w:styleId="p4">
    <w:name w:val="p4"/>
    <w:basedOn w:val="a"/>
    <w:rsid w:val="000B67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basedOn w:val="a0"/>
    <w:rsid w:val="000B6738"/>
  </w:style>
  <w:style w:type="character" w:customStyle="1" w:styleId="comment">
    <w:name w:val="comment"/>
    <w:basedOn w:val="a0"/>
    <w:rsid w:val="000B6738"/>
  </w:style>
  <w:style w:type="character" w:customStyle="1" w:styleId="a8">
    <w:name w:val="Без интервала Знак"/>
    <w:basedOn w:val="a0"/>
    <w:link w:val="a7"/>
    <w:locked/>
    <w:rsid w:val="00A54B46"/>
    <w:rPr>
      <w:rFonts w:asciiTheme="minorHAnsi" w:eastAsiaTheme="minorEastAsia" w:hAnsiTheme="minorHAnsi" w:cstheme="minorBidi"/>
    </w:rPr>
  </w:style>
  <w:style w:type="paragraph" w:styleId="ad">
    <w:name w:val="Balloon Text"/>
    <w:basedOn w:val="a"/>
    <w:link w:val="ae"/>
    <w:uiPriority w:val="99"/>
    <w:semiHidden/>
    <w:unhideWhenUsed/>
    <w:rsid w:val="00F56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56D81"/>
    <w:rPr>
      <w:rFonts w:ascii="Tahoma" w:hAnsi="Tahoma" w:cs="Tahoma"/>
      <w:sz w:val="16"/>
      <w:szCs w:val="16"/>
      <w:lang w:eastAsia="en-US"/>
    </w:rPr>
  </w:style>
  <w:style w:type="paragraph" w:customStyle="1" w:styleId="c50">
    <w:name w:val="c50"/>
    <w:basedOn w:val="a"/>
    <w:uiPriority w:val="99"/>
    <w:rsid w:val="007E7BE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9">
    <w:name w:val="c9"/>
    <w:basedOn w:val="a0"/>
    <w:uiPriority w:val="99"/>
    <w:rsid w:val="007E7BE3"/>
    <w:rPr>
      <w:rFonts w:cs="Times New Roman"/>
    </w:rPr>
  </w:style>
  <w:style w:type="paragraph" w:customStyle="1" w:styleId="c19">
    <w:name w:val="c19"/>
    <w:basedOn w:val="a"/>
    <w:uiPriority w:val="99"/>
    <w:rsid w:val="007E7BE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uiPriority w:val="99"/>
    <w:rsid w:val="007E7BE3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A4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C873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D24C08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E824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0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46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87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34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86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1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16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52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33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68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82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48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63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89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46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1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11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5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49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49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80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09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91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0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7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84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38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54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1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32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84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7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50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02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26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38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8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32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0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21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2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64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76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18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12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2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02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8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69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61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34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76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4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04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5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00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74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97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56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91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55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24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1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9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7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24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50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98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6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4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11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1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7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11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91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55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36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8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97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11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1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8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51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61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7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1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4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69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26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8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4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80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74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2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58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68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71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11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2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8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9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5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96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9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15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95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1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9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6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4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09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20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66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26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0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01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94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36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70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56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8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23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2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2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06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44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53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87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9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20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96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28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28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8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9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6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6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3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46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81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0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86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46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40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74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40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69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9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3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4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87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89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08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1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93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9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52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6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3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63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97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4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01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05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68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6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13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12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13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70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87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2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98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0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05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5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2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03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77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8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2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11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35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8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98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12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30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58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8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2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14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22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9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1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9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8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09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45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35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11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1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50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63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5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1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1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43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29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31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37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84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60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1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34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5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34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44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22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14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2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18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34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99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40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8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60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08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63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85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2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43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94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96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6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39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16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36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70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81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7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1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1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7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56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15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66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84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8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67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03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95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1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34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85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05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8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15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27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48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50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4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05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7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75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10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41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59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80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33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28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9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82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70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2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28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78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2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90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4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96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68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22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48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69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66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34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3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59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54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7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63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3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98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55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48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4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1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18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81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29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7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57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9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7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5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44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53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5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14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72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07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42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9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5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5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4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92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0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8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7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31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82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76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1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62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64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21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61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71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7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42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10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97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58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35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5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58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4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7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24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31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24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61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40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4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86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99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96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7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03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6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27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9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5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11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52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46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79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8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75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39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77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8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84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7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97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7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27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75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62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96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4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51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8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3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4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92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2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6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74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1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20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12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85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16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1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6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91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8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01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92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24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19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2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16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8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21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5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3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78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22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3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7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14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1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4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33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10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9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25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18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26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53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0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5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70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28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6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07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64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8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30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22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71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89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81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53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1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81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0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95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2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39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72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4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8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7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0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94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15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78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36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73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59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5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84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68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48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03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91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60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09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7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7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11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75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28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9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6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82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8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91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43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30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9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52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68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8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75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27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4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8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85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38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78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93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57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5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30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81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67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50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84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54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3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58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2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3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91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70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0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12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11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82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8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54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58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89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30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3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1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9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94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25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2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86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1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2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35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66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7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04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47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46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0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79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11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00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1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5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7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34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1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60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5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62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34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62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5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16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07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4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76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6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26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32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89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70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16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0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7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56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3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7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0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12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47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6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29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5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96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0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90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20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84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21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25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32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22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2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49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30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94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8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2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77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45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79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85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9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46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79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8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67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29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86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16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87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7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62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26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91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43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72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40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8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4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9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81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02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31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66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4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25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59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55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86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8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20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71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6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06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6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8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3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88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7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1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7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27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18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8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13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6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58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7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2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2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1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8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6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03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8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76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55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19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7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17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01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8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45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5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9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95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41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35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55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80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85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4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02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8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49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76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21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67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90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19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97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52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28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5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75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14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59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22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1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00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3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5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9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76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6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5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25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0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2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7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74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72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2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1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7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22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72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36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7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09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0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40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7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69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07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7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56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81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63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83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23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7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45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06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7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97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74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99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1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96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51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4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00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42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11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48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02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07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25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4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59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13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54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7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95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59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8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1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8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4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21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2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14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91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1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3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28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5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34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3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0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90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96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15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38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3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44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2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0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15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04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58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2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43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93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8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86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93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73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79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56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61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03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5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06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97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16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97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9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1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95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08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8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7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67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8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68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85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97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21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7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90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84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29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94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34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46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79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3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4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95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01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14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66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8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3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2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0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15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5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79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3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3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85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16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76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9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45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65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37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8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30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57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6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4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40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8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1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4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54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15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8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1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84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21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1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46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2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4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6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83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91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32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65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64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14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58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55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1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81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51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33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6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40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09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82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89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05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25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52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0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56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1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98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72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99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4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8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57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0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53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04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89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15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9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55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77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72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4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3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09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56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2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66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4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71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2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9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9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7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85BD7-4C5B-4E68-A3B1-69703030F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</TotalTime>
  <Pages>1</Pages>
  <Words>2386</Words>
  <Characters>13604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USER</cp:lastModifiedBy>
  <cp:revision>56</cp:revision>
  <cp:lastPrinted>2017-09-21T12:01:00Z</cp:lastPrinted>
  <dcterms:created xsi:type="dcterms:W3CDTF">2014-06-02T08:55:00Z</dcterms:created>
  <dcterms:modified xsi:type="dcterms:W3CDTF">2021-09-19T17:54:00Z</dcterms:modified>
</cp:coreProperties>
</file>