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bookmarkStart w:id="0" w:name="_GoBack"/>
      <w:bookmarkEnd w:id="0"/>
      <w:r>
        <w:rPr>
          <w:rFonts w:eastAsia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334375" cy="5895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375" cy="589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Pr="00AB0BEE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Pr="00AB0BEE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AB0BEE">
        <w:rPr>
          <w:rFonts w:eastAsia="Times New Roman"/>
          <w:b/>
          <w:sz w:val="24"/>
          <w:szCs w:val="24"/>
        </w:rPr>
        <w:t>Планируемые результаты изучения учебного предмета</w:t>
      </w:r>
    </w:p>
    <w:p w:rsidR="00396900" w:rsidRPr="00AB0BEE" w:rsidRDefault="00396900" w:rsidP="0039690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:rsidR="00396900" w:rsidRPr="00AB0BEE" w:rsidRDefault="00396900" w:rsidP="0039690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AB0BEE">
        <w:rPr>
          <w:rFonts w:eastAsia="Times New Roman"/>
          <w:bCs/>
          <w:sz w:val="24"/>
          <w:szCs w:val="24"/>
        </w:rPr>
        <w:t xml:space="preserve">В </w:t>
      </w:r>
      <w:r w:rsidRPr="00AB0BEE">
        <w:rPr>
          <w:rFonts w:eastAsia="Times New Roman"/>
          <w:sz w:val="24"/>
          <w:szCs w:val="24"/>
        </w:rPr>
        <w:t>соответствии с требованиями к результатам освоения основной образовательной программы общего образования Федерального госуда</w:t>
      </w:r>
      <w:r w:rsidRPr="00AB0BEE">
        <w:rPr>
          <w:rFonts w:eastAsia="Times New Roman"/>
          <w:sz w:val="24"/>
          <w:szCs w:val="24"/>
        </w:rPr>
        <w:softHyphen/>
        <w:t>рственного образовательного стандарта обучение на занятиях по изоб</w:t>
      </w:r>
      <w:r w:rsidRPr="00AB0BEE">
        <w:rPr>
          <w:rFonts w:eastAsia="Times New Roman"/>
          <w:sz w:val="24"/>
          <w:szCs w:val="24"/>
        </w:rPr>
        <w:softHyphen/>
        <w:t>разительному искусству направлено на достижение учащимися лично</w:t>
      </w:r>
      <w:r w:rsidRPr="00AB0BEE">
        <w:rPr>
          <w:rFonts w:eastAsia="Times New Roman"/>
          <w:sz w:val="24"/>
          <w:szCs w:val="24"/>
        </w:rPr>
        <w:softHyphen/>
        <w:t>стных, метапредметных и предметных результатов.</w:t>
      </w:r>
    </w:p>
    <w:p w:rsidR="00396900" w:rsidRPr="00AB0BEE" w:rsidRDefault="00396900" w:rsidP="0039690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396900" w:rsidRPr="00AB0BEE" w:rsidRDefault="00396900" w:rsidP="0039690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AB0BEE">
        <w:rPr>
          <w:rFonts w:eastAsia="Times New Roman"/>
          <w:b/>
          <w:sz w:val="24"/>
          <w:szCs w:val="24"/>
        </w:rPr>
        <w:t>Личностные результаты</w:t>
      </w:r>
      <w:r w:rsidRPr="00AB0BEE">
        <w:rPr>
          <w:rFonts w:eastAsia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396900" w:rsidRPr="00AB0BEE" w:rsidRDefault="00396900" w:rsidP="00396900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AB0BEE">
        <w:rPr>
          <w:rFonts w:eastAsia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чувство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396900" w:rsidRPr="00AB0BEE" w:rsidRDefault="00396900" w:rsidP="00396900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AB0BEE">
        <w:rPr>
          <w:rFonts w:eastAsia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396900" w:rsidRPr="00AB0BEE" w:rsidRDefault="00396900" w:rsidP="00396900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AB0BEE">
        <w:rPr>
          <w:rFonts w:eastAsia="Times New Roman"/>
          <w:sz w:val="24"/>
          <w:szCs w:val="24"/>
        </w:rPr>
        <w:t>формирование целостного мировоззрения, учитывающего культурное, языковое духовное многообразие современного мира;</w:t>
      </w:r>
    </w:p>
    <w:p w:rsidR="00396900" w:rsidRPr="00AB0BEE" w:rsidRDefault="00396900" w:rsidP="00396900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AB0BEE">
        <w:rPr>
          <w:rFonts w:eastAsia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многообразию, культуре; готовности и способности вести диалог с другими людьми и достигать в нем взаимопонимания;</w:t>
      </w:r>
    </w:p>
    <w:p w:rsidR="00396900" w:rsidRPr="00AB0BEE" w:rsidRDefault="00396900" w:rsidP="00396900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AB0BEE">
        <w:rPr>
          <w:rFonts w:eastAsia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96900" w:rsidRPr="00AB0BEE" w:rsidRDefault="00396900" w:rsidP="00396900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AB0BEE">
        <w:rPr>
          <w:rFonts w:eastAsia="Times New Roman"/>
          <w:sz w:val="24"/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396900" w:rsidRPr="00AB0BEE" w:rsidRDefault="00396900" w:rsidP="00396900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AB0BEE">
        <w:rPr>
          <w:rFonts w:eastAsia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96900" w:rsidRPr="00AB0BEE" w:rsidRDefault="00396900" w:rsidP="00396900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AB0BEE">
        <w:rPr>
          <w:rFonts w:eastAsia="Times New Roman"/>
          <w:sz w:val="24"/>
          <w:szCs w:val="24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396900" w:rsidRPr="00AB0BEE" w:rsidRDefault="00396900" w:rsidP="0039690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396900" w:rsidRPr="00AB0BEE" w:rsidRDefault="00396900" w:rsidP="0039690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AB0BEE">
        <w:rPr>
          <w:rFonts w:eastAsia="Times New Roman"/>
          <w:b/>
          <w:sz w:val="24"/>
          <w:szCs w:val="24"/>
        </w:rPr>
        <w:t xml:space="preserve">Метапредметные результаты </w:t>
      </w:r>
      <w:r w:rsidRPr="00AB0BEE">
        <w:rPr>
          <w:rFonts w:eastAsia="Times New Roman"/>
          <w:sz w:val="24"/>
          <w:szCs w:val="24"/>
        </w:rPr>
        <w:t>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396900" w:rsidRPr="00AB0BEE" w:rsidRDefault="00396900" w:rsidP="00396900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AB0BEE">
        <w:rPr>
          <w:rFonts w:eastAsia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96900" w:rsidRPr="00AB0BEE" w:rsidRDefault="00396900" w:rsidP="00396900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AB0BEE">
        <w:rPr>
          <w:rFonts w:eastAsia="Times New Roman"/>
          <w:sz w:val="24"/>
          <w:szCs w:val="24"/>
        </w:rPr>
        <w:lastRenderedPageBreak/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396900" w:rsidRPr="00AB0BEE" w:rsidRDefault="00396900" w:rsidP="00396900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AB0BEE">
        <w:rPr>
          <w:rFonts w:eastAsia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96900" w:rsidRPr="00AB0BEE" w:rsidRDefault="00396900" w:rsidP="00396900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AB0BEE">
        <w:rPr>
          <w:rFonts w:eastAsia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396900" w:rsidRPr="00AB0BEE" w:rsidRDefault="00396900" w:rsidP="00396900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AB0BEE">
        <w:rPr>
          <w:rFonts w:eastAsia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96900" w:rsidRPr="00AB0BEE" w:rsidRDefault="00396900" w:rsidP="00396900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AB0BEE">
        <w:rPr>
          <w:rFonts w:eastAsia="Times New Roman"/>
          <w:sz w:val="24"/>
          <w:szCs w:val="24"/>
        </w:rPr>
        <w:t xml:space="preserve">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AB0BEE" w:rsidRPr="00AB0BEE" w:rsidRDefault="00AB0BEE" w:rsidP="00AB0BE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AB0BEE">
        <w:rPr>
          <w:rFonts w:eastAsia="Times New Roman"/>
          <w:color w:val="000000"/>
          <w:sz w:val="24"/>
          <w:szCs w:val="24"/>
          <w:lang w:eastAsia="ru-RU"/>
        </w:rPr>
        <w:br/>
      </w:r>
      <w:r w:rsidRPr="00AB0BEE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AB0BEE" w:rsidRPr="00AB0BEE" w:rsidRDefault="00AB0BEE" w:rsidP="00AB0BE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AB0BEE">
        <w:rPr>
          <w:rFonts w:eastAsia="Times New Roman"/>
          <w:color w:val="000000"/>
          <w:sz w:val="24"/>
          <w:szCs w:val="24"/>
          <w:lang w:eastAsia="ru-RU"/>
        </w:rPr>
        <w:t>-учитывать выделенные учителем ориентиры действия в новом учебном материале в сотрудничестве с учителем;</w:t>
      </w:r>
    </w:p>
    <w:p w:rsidR="00AB0BEE" w:rsidRPr="00AB0BEE" w:rsidRDefault="00AB0BEE" w:rsidP="00AB0BE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AB0BEE">
        <w:rPr>
          <w:rFonts w:eastAsia="Times New Roman"/>
          <w:color w:val="000000"/>
          <w:sz w:val="24"/>
          <w:szCs w:val="24"/>
          <w:lang w:eastAsia="ru-RU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AB0BEE" w:rsidRPr="00AB0BEE" w:rsidRDefault="00AB0BEE" w:rsidP="00AB0BE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AB0BEE">
        <w:rPr>
          <w:rFonts w:eastAsia="Times New Roman"/>
          <w:color w:val="000000"/>
          <w:sz w:val="24"/>
          <w:szCs w:val="24"/>
          <w:lang w:eastAsia="ru-RU"/>
        </w:rPr>
        <w:t>-адекватно воспринимать предложения и оценку учителей, товарищей, родителей и других людей;</w:t>
      </w:r>
    </w:p>
    <w:p w:rsidR="00AB0BEE" w:rsidRPr="00AB0BEE" w:rsidRDefault="00AB0BEE" w:rsidP="00AB0BE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AB0BEE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AB0BEE" w:rsidRPr="00AB0BEE" w:rsidRDefault="00AB0BEE" w:rsidP="00AB0BE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AB0BEE">
        <w:rPr>
          <w:rFonts w:eastAsia="Times New Roman"/>
          <w:color w:val="000000"/>
          <w:sz w:val="24"/>
          <w:szCs w:val="24"/>
          <w:lang w:eastAsia="ru-RU"/>
        </w:rPr>
        <w:t>-ориентироваться на разнообразие способов решения творческих задач;</w:t>
      </w:r>
    </w:p>
    <w:p w:rsidR="00AB0BEE" w:rsidRPr="00AB0BEE" w:rsidRDefault="00AB0BEE" w:rsidP="00AB0BE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AB0BEE">
        <w:rPr>
          <w:rFonts w:eastAsia="Times New Roman"/>
          <w:color w:val="000000"/>
          <w:sz w:val="24"/>
          <w:szCs w:val="24"/>
          <w:lang w:eastAsia="ru-RU"/>
        </w:rPr>
        <w:t>-строить рассуждения в форме связи суждений об объекте, его конструкции, свойствах и связях;</w:t>
      </w:r>
    </w:p>
    <w:p w:rsidR="00AB0BEE" w:rsidRPr="00AB0BEE" w:rsidRDefault="00AB0BEE" w:rsidP="00AB0BE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AB0BEE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</w:t>
      </w:r>
      <w:r w:rsidRPr="00AB0BEE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AB0BEE" w:rsidRPr="00AB0BEE" w:rsidRDefault="00AB0BEE" w:rsidP="00AB0BE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AB0BEE">
        <w:rPr>
          <w:rFonts w:eastAsia="Times New Roman"/>
          <w:color w:val="000000"/>
          <w:sz w:val="24"/>
          <w:szCs w:val="24"/>
          <w:lang w:eastAsia="ru-RU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AB0BEE" w:rsidRPr="00AB0BEE" w:rsidRDefault="00AB0BEE" w:rsidP="00AB0BE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AB0BEE">
        <w:rPr>
          <w:rFonts w:eastAsia="Times New Roman"/>
          <w:color w:val="000000"/>
          <w:sz w:val="24"/>
          <w:szCs w:val="24"/>
          <w:lang w:eastAsia="ru-RU"/>
        </w:rPr>
        <w:t>-формулировать собственное мнение и позицию; ·задавать вопросы;</w:t>
      </w:r>
    </w:p>
    <w:p w:rsidR="00AB0BEE" w:rsidRPr="00AB0BEE" w:rsidRDefault="00AB0BEE" w:rsidP="00AB0BE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AB0BEE">
        <w:rPr>
          <w:rFonts w:eastAsia="Times New Roman"/>
          <w:color w:val="000000"/>
          <w:sz w:val="24"/>
          <w:szCs w:val="24"/>
          <w:lang w:eastAsia="ru-RU"/>
        </w:rPr>
        <w:t>использовать речь для регуляции своего действия.</w:t>
      </w:r>
    </w:p>
    <w:p w:rsidR="00AB0BEE" w:rsidRPr="00AB0BEE" w:rsidRDefault="00AB0BEE" w:rsidP="00AB0BE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431225" w:rsidRPr="00431225" w:rsidRDefault="00431225" w:rsidP="0043122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/>
          <w:color w:val="000000"/>
          <w:sz w:val="20"/>
          <w:szCs w:val="20"/>
          <w:lang w:eastAsia="ru-RU"/>
        </w:rPr>
      </w:pPr>
      <w:r w:rsidRPr="00431225">
        <w:rPr>
          <w:rFonts w:eastAsia="Times New Roman"/>
          <w:b/>
          <w:bCs/>
          <w:color w:val="000000"/>
          <w:sz w:val="22"/>
          <w:lang w:eastAsia="ru-RU"/>
        </w:rPr>
        <w:t>Предметные результаты</w:t>
      </w:r>
      <w:r w:rsidRPr="00431225">
        <w:rPr>
          <w:rFonts w:eastAsia="Times New Roman"/>
          <w:color w:val="000000"/>
          <w:sz w:val="22"/>
          <w:lang w:eastAsia="ru-RU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431225" w:rsidRPr="00431225" w:rsidRDefault="00431225" w:rsidP="00431225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31225">
        <w:rPr>
          <w:rFonts w:eastAsia="Times New Roman"/>
          <w:color w:val="000000"/>
          <w:sz w:val="22"/>
          <w:lang w:eastAsia="ru-RU"/>
        </w:rPr>
        <w:t>Формирование основ художественной культуры обучающихся как  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431225" w:rsidRPr="00431225" w:rsidRDefault="00431225" w:rsidP="00431225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31225">
        <w:rPr>
          <w:rFonts w:eastAsia="Times New Roman"/>
          <w:color w:val="000000"/>
          <w:sz w:val="22"/>
          <w:lang w:eastAsia="ru-RU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431225" w:rsidRPr="00431225" w:rsidRDefault="00431225" w:rsidP="00431225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31225">
        <w:rPr>
          <w:rFonts w:eastAsia="Times New Roman"/>
          <w:color w:val="000000"/>
          <w:sz w:val="22"/>
          <w:lang w:eastAsia="ru-RU"/>
        </w:rPr>
        <w:lastRenderedPageBreak/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431225" w:rsidRPr="00431225" w:rsidRDefault="00431225" w:rsidP="00431225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31225">
        <w:rPr>
          <w:rFonts w:eastAsia="Times New Roman"/>
          <w:color w:val="000000"/>
          <w:sz w:val="22"/>
          <w:lang w:eastAsia="ru-RU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431225" w:rsidRPr="00431225" w:rsidRDefault="00431225" w:rsidP="00431225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31225">
        <w:rPr>
          <w:rFonts w:eastAsia="Times New Roman"/>
          <w:color w:val="000000"/>
          <w:sz w:val="22"/>
          <w:lang w:eastAsia="ru-RU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(театр, кино);</w:t>
      </w:r>
    </w:p>
    <w:p w:rsidR="00431225" w:rsidRPr="00431225" w:rsidRDefault="00431225" w:rsidP="00431225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31225">
        <w:rPr>
          <w:rFonts w:eastAsia="Times New Roman"/>
          <w:color w:val="000000"/>
          <w:sz w:val="22"/>
          <w:lang w:eastAsia="ru-RU"/>
        </w:rPr>
        <w:t>Приобретение опыта работы различными художественными материалами и разных техниках в различных видах визуально-пространственных искусств, в специфических формах художественной деятельности, в том числе, базирующихся на ИКТ ( цифровая фотография, видеозапись, компьютерная графика, мультипликация и анимация);</w:t>
      </w:r>
    </w:p>
    <w:p w:rsidR="00431225" w:rsidRPr="00431225" w:rsidRDefault="00431225" w:rsidP="00431225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31225">
        <w:rPr>
          <w:rFonts w:eastAsia="Times New Roman"/>
          <w:color w:val="000000"/>
          <w:sz w:val="22"/>
          <w:lang w:eastAsia="ru-RU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431225" w:rsidRPr="00431225" w:rsidRDefault="00431225" w:rsidP="00431225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31225">
        <w:rPr>
          <w:rFonts w:eastAsia="Times New Roman"/>
          <w:color w:val="000000"/>
          <w:sz w:val="22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:rsidR="00431225" w:rsidRPr="00431225" w:rsidRDefault="00431225" w:rsidP="00431225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31225">
        <w:rPr>
          <w:rFonts w:eastAsia="Times New Roman"/>
          <w:color w:val="000000"/>
          <w:sz w:val="22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431225" w:rsidRPr="00431225" w:rsidRDefault="00431225" w:rsidP="00431225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0"/>
          <w:szCs w:val="20"/>
          <w:lang w:eastAsia="ru-RU"/>
        </w:rPr>
      </w:pPr>
      <w:r w:rsidRPr="00431225">
        <w:rPr>
          <w:rFonts w:eastAsia="Times New Roman"/>
          <w:b/>
          <w:bCs/>
          <w:i/>
          <w:iCs/>
          <w:color w:val="000000"/>
          <w:sz w:val="22"/>
          <w:lang w:eastAsia="ru-RU"/>
        </w:rPr>
        <w:t>Учащиеся </w:t>
      </w:r>
      <w:r w:rsidRPr="00431225">
        <w:rPr>
          <w:rFonts w:eastAsia="Times New Roman"/>
          <w:b/>
          <w:bCs/>
          <w:color w:val="000000"/>
          <w:sz w:val="22"/>
          <w:lang w:eastAsia="ru-RU"/>
        </w:rPr>
        <w:t> </w:t>
      </w:r>
      <w:r w:rsidRPr="00431225">
        <w:rPr>
          <w:rFonts w:eastAsia="Times New Roman"/>
          <w:b/>
          <w:bCs/>
          <w:i/>
          <w:iCs/>
          <w:color w:val="000000"/>
          <w:sz w:val="22"/>
          <w:lang w:eastAsia="ru-RU"/>
        </w:rPr>
        <w:t>научатся</w:t>
      </w:r>
      <w:r w:rsidRPr="00431225">
        <w:rPr>
          <w:rFonts w:eastAsia="Times New Roman"/>
          <w:b/>
          <w:bCs/>
          <w:color w:val="000000"/>
          <w:sz w:val="22"/>
          <w:lang w:eastAsia="ru-RU"/>
        </w:rPr>
        <w:t>:</w:t>
      </w:r>
    </w:p>
    <w:p w:rsidR="00431225" w:rsidRPr="00431225" w:rsidRDefault="00431225" w:rsidP="00431225">
      <w:pPr>
        <w:numPr>
          <w:ilvl w:val="0"/>
          <w:numId w:val="12"/>
        </w:numPr>
        <w:shd w:val="clear" w:color="auto" w:fill="FFFFFF"/>
        <w:spacing w:after="0" w:line="240" w:lineRule="auto"/>
        <w:ind w:left="2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31225">
        <w:rPr>
          <w:rFonts w:eastAsia="Times New Roman"/>
          <w:color w:val="000000"/>
          <w:sz w:val="22"/>
          <w:lang w:eastAsia="ru-RU"/>
        </w:rPr>
        <w:t>различать по стилистическим особенностям декоративное искусство разных времен (например, Древнего Египта, Древней Греции, Китая, средневековой Европы, Западной Европы 17 в.);</w:t>
      </w:r>
    </w:p>
    <w:p w:rsidR="00431225" w:rsidRPr="00431225" w:rsidRDefault="00431225" w:rsidP="00431225">
      <w:pPr>
        <w:numPr>
          <w:ilvl w:val="0"/>
          <w:numId w:val="12"/>
        </w:numPr>
        <w:shd w:val="clear" w:color="auto" w:fill="FFFFFF"/>
        <w:spacing w:after="0" w:line="240" w:lineRule="auto"/>
        <w:ind w:left="2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31225">
        <w:rPr>
          <w:rFonts w:eastAsia="Times New Roman"/>
          <w:color w:val="000000"/>
          <w:sz w:val="22"/>
          <w:lang w:eastAsia="ru-RU"/>
        </w:rPr>
        <w:t>различать по материалу, технике исполнения современное декоративно-прикладное искусство (художественное стекло, керамика, ковка, литье, гобелен, батик и т.д.);</w:t>
      </w:r>
    </w:p>
    <w:p w:rsidR="00431225" w:rsidRPr="00431225" w:rsidRDefault="00431225" w:rsidP="00431225">
      <w:pPr>
        <w:numPr>
          <w:ilvl w:val="0"/>
          <w:numId w:val="12"/>
        </w:numPr>
        <w:shd w:val="clear" w:color="auto" w:fill="FFFFFF"/>
        <w:spacing w:after="0" w:line="240" w:lineRule="auto"/>
        <w:ind w:left="2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31225">
        <w:rPr>
          <w:rFonts w:eastAsia="Times New Roman"/>
          <w:color w:val="000000"/>
          <w:sz w:val="22"/>
          <w:lang w:eastAsia="ru-RU"/>
        </w:rPr>
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декора.</w:t>
      </w:r>
    </w:p>
    <w:p w:rsidR="00431225" w:rsidRPr="00AB0BEE" w:rsidRDefault="00431225" w:rsidP="0043122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AB0BEE">
        <w:rPr>
          <w:rFonts w:eastAsia="Times New Roman"/>
          <w:color w:val="000000"/>
          <w:sz w:val="24"/>
          <w:szCs w:val="24"/>
          <w:lang w:eastAsia="ru-RU"/>
        </w:rPr>
        <w:t>• понимать роль и место искусства в развитии культуры, ориентироваться в связях искусства с наукой и религией;</w:t>
      </w:r>
    </w:p>
    <w:p w:rsidR="00431225" w:rsidRPr="00AB0BEE" w:rsidRDefault="00431225" w:rsidP="0043122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AB0BEE">
        <w:rPr>
          <w:rFonts w:eastAsia="Times New Roman"/>
          <w:color w:val="000000"/>
          <w:sz w:val="24"/>
          <w:szCs w:val="24"/>
          <w:lang w:eastAsia="ru-RU"/>
        </w:rPr>
        <w:t>понимать истоки и специфику образного языка декоративно-прикладного искусства;</w:t>
      </w:r>
    </w:p>
    <w:p w:rsidR="00431225" w:rsidRPr="00AB0BEE" w:rsidRDefault="00431225" w:rsidP="0043122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AB0BEE">
        <w:rPr>
          <w:rFonts w:eastAsia="Times New Roman"/>
          <w:color w:val="000000"/>
          <w:sz w:val="24"/>
          <w:szCs w:val="24"/>
          <w:lang w:eastAsia="ru-RU"/>
        </w:rPr>
        <w:t>• осознавать потенциал искусства в познании мира, в формировании отношения к человеку, природным и социальным явлениям;</w:t>
      </w:r>
    </w:p>
    <w:p w:rsidR="00431225" w:rsidRPr="00AB0BEE" w:rsidRDefault="00431225" w:rsidP="0043122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AB0BEE">
        <w:rPr>
          <w:rFonts w:eastAsia="Times New Roman"/>
          <w:color w:val="000000"/>
          <w:sz w:val="24"/>
          <w:szCs w:val="24"/>
          <w:lang w:eastAsia="ru-RU"/>
        </w:rPr>
        <w:t>• понимать роль искусства в создании материальной среды обитания человека.</w:t>
      </w:r>
    </w:p>
    <w:p w:rsidR="00431225" w:rsidRPr="00431225" w:rsidRDefault="00431225" w:rsidP="00431225">
      <w:pPr>
        <w:numPr>
          <w:ilvl w:val="0"/>
          <w:numId w:val="12"/>
        </w:numPr>
        <w:shd w:val="clear" w:color="auto" w:fill="FFFFFF"/>
        <w:spacing w:after="0" w:line="240" w:lineRule="auto"/>
        <w:ind w:left="2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</w:p>
    <w:p w:rsidR="00431225" w:rsidRPr="00431225" w:rsidRDefault="00431225" w:rsidP="00431225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 w:val="20"/>
          <w:szCs w:val="20"/>
          <w:lang w:eastAsia="ru-RU"/>
        </w:rPr>
      </w:pPr>
      <w:r w:rsidRPr="00431225">
        <w:rPr>
          <w:rFonts w:eastAsia="Times New Roman"/>
          <w:b/>
          <w:bCs/>
          <w:i/>
          <w:iCs/>
          <w:color w:val="000000"/>
          <w:sz w:val="22"/>
          <w:lang w:eastAsia="ru-RU"/>
        </w:rPr>
        <w:t>получат возможность научиться :</w:t>
      </w:r>
    </w:p>
    <w:p w:rsidR="00431225" w:rsidRPr="00431225" w:rsidRDefault="00431225" w:rsidP="00431225">
      <w:pPr>
        <w:numPr>
          <w:ilvl w:val="0"/>
          <w:numId w:val="13"/>
        </w:numPr>
        <w:shd w:val="clear" w:color="auto" w:fill="FFFFFF"/>
        <w:spacing w:after="0" w:line="240" w:lineRule="auto"/>
        <w:ind w:left="2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31225">
        <w:rPr>
          <w:rFonts w:eastAsia="Times New Roman"/>
          <w:color w:val="000000"/>
          <w:sz w:val="22"/>
          <w:lang w:eastAsia="ru-RU"/>
        </w:rPr>
        <w:t>умело пользоваться языком декоративно-прикладного искусства, принципами декоративного обобщения;</w:t>
      </w:r>
    </w:p>
    <w:p w:rsidR="00431225" w:rsidRPr="00431225" w:rsidRDefault="00431225" w:rsidP="00431225">
      <w:pPr>
        <w:numPr>
          <w:ilvl w:val="0"/>
          <w:numId w:val="13"/>
        </w:numPr>
        <w:shd w:val="clear" w:color="auto" w:fill="FFFFFF"/>
        <w:spacing w:after="0" w:line="240" w:lineRule="auto"/>
        <w:ind w:left="2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31225">
        <w:rPr>
          <w:rFonts w:eastAsia="Times New Roman"/>
          <w:color w:val="000000"/>
          <w:sz w:val="22"/>
          <w:lang w:eastAsia="ru-RU"/>
        </w:rPr>
        <w:t>передавать единство формы и декора (на доступном для данного возраста уровне);</w:t>
      </w:r>
    </w:p>
    <w:p w:rsidR="00431225" w:rsidRPr="00431225" w:rsidRDefault="00431225" w:rsidP="00431225">
      <w:pPr>
        <w:numPr>
          <w:ilvl w:val="0"/>
          <w:numId w:val="13"/>
        </w:numPr>
        <w:shd w:val="clear" w:color="auto" w:fill="FFFFFF"/>
        <w:spacing w:after="0" w:line="240" w:lineRule="auto"/>
        <w:ind w:left="2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31225">
        <w:rPr>
          <w:rFonts w:eastAsia="Times New Roman"/>
          <w:color w:val="000000"/>
          <w:sz w:val="22"/>
          <w:lang w:eastAsia="ru-RU"/>
        </w:rPr>
        <w:t>умело выстраивать декоративные, орнаментальные композиции в традиции народного искусства на основе ритмического повтора изобразительных или геометрических элементов;</w:t>
      </w:r>
    </w:p>
    <w:p w:rsidR="00431225" w:rsidRPr="00431225" w:rsidRDefault="00431225" w:rsidP="00431225">
      <w:pPr>
        <w:numPr>
          <w:ilvl w:val="0"/>
          <w:numId w:val="13"/>
        </w:numPr>
        <w:shd w:val="clear" w:color="auto" w:fill="FFFFFF"/>
        <w:spacing w:after="0" w:line="240" w:lineRule="auto"/>
        <w:ind w:left="2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31225">
        <w:rPr>
          <w:rFonts w:eastAsia="Times New Roman"/>
          <w:color w:val="000000"/>
          <w:sz w:val="22"/>
          <w:lang w:eastAsia="ru-RU"/>
        </w:rPr>
        <w:t>создавать художественно-декоративные проекты предметной среды, объединенные единой стилистикой (предметы быта, мебель, одежда, детали интерьера определенной эпохи);</w:t>
      </w:r>
    </w:p>
    <w:p w:rsidR="00431225" w:rsidRPr="00431225" w:rsidRDefault="00431225" w:rsidP="00431225">
      <w:pPr>
        <w:numPr>
          <w:ilvl w:val="0"/>
          <w:numId w:val="13"/>
        </w:numPr>
        <w:shd w:val="clear" w:color="auto" w:fill="FFFFFF"/>
        <w:spacing w:after="0" w:line="240" w:lineRule="auto"/>
        <w:ind w:left="2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31225">
        <w:rPr>
          <w:rFonts w:eastAsia="Times New Roman"/>
          <w:color w:val="000000"/>
          <w:sz w:val="22"/>
          <w:lang w:eastAsia="ru-RU"/>
        </w:rPr>
        <w:t>владеть практическими навыками выразительного исполнения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431225" w:rsidRPr="00431225" w:rsidRDefault="00431225" w:rsidP="00431225">
      <w:pPr>
        <w:numPr>
          <w:ilvl w:val="0"/>
          <w:numId w:val="13"/>
        </w:numPr>
        <w:shd w:val="clear" w:color="auto" w:fill="FFFFFF"/>
        <w:spacing w:after="0" w:line="240" w:lineRule="auto"/>
        <w:ind w:left="2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31225">
        <w:rPr>
          <w:rFonts w:eastAsia="Times New Roman"/>
          <w:color w:val="000000"/>
          <w:sz w:val="22"/>
          <w:lang w:eastAsia="ru-RU"/>
        </w:rPr>
        <w:t>владеть навыком работы в конкретном материале, витраж, мозаика батик, роспись и т.п.).</w:t>
      </w:r>
    </w:p>
    <w:p w:rsidR="00431225" w:rsidRPr="00AB0BEE" w:rsidRDefault="00431225" w:rsidP="0043122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AB0BEE">
        <w:rPr>
          <w:rFonts w:eastAsia="Times New Roman"/>
          <w:color w:val="000000"/>
          <w:sz w:val="24"/>
          <w:szCs w:val="24"/>
          <w:lang w:eastAsia="ru-RU"/>
        </w:rPr>
        <w:t>выделять и анализировать авторскую концепцию художественного образа в произведении искусства;</w:t>
      </w:r>
    </w:p>
    <w:p w:rsidR="00431225" w:rsidRPr="00AB0BEE" w:rsidRDefault="00431225" w:rsidP="0043122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AB0BEE">
        <w:rPr>
          <w:rFonts w:eastAsia="Times New Roman"/>
          <w:color w:val="000000"/>
          <w:sz w:val="24"/>
          <w:szCs w:val="24"/>
          <w:lang w:eastAsia="ru-RU"/>
        </w:rPr>
        <w:t>различать произведения разных эпох, художественных стилей;</w:t>
      </w:r>
    </w:p>
    <w:p w:rsidR="00431225" w:rsidRPr="00543071" w:rsidRDefault="00431225" w:rsidP="0043122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AB0BEE">
        <w:rPr>
          <w:rFonts w:eastAsia="Times New Roman"/>
          <w:color w:val="000000"/>
          <w:sz w:val="24"/>
          <w:szCs w:val="24"/>
          <w:lang w:eastAsia="ru-RU"/>
        </w:rPr>
        <w:t>определять произведения разных народных промыслов.</w:t>
      </w:r>
    </w:p>
    <w:p w:rsidR="00431225" w:rsidRPr="00AB0BEE" w:rsidRDefault="00431225" w:rsidP="00431225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AB0BEE">
        <w:rPr>
          <w:rFonts w:eastAsia="Times New Roman"/>
          <w:color w:val="000000"/>
          <w:sz w:val="24"/>
          <w:szCs w:val="24"/>
          <w:lang w:eastAsia="ru-RU"/>
        </w:rPr>
        <w:t>понимать связи искусства с всемирной историей и историей Отечества;</w:t>
      </w:r>
    </w:p>
    <w:p w:rsidR="00431225" w:rsidRPr="00AB0BEE" w:rsidRDefault="00431225" w:rsidP="00431225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AB0BEE">
        <w:rPr>
          <w:rFonts w:eastAsia="Times New Roman"/>
          <w:color w:val="000000"/>
          <w:sz w:val="24"/>
          <w:szCs w:val="24"/>
          <w:lang w:eastAsia="ru-RU"/>
        </w:rPr>
        <w:t>осознавать роль искусства в формировании мировоззрения, в развитии и передаче духовно-нравственного опыта поколений;</w:t>
      </w:r>
    </w:p>
    <w:p w:rsidR="00431225" w:rsidRPr="00AB0BEE" w:rsidRDefault="00431225" w:rsidP="00431225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AB0BEE">
        <w:rPr>
          <w:rFonts w:eastAsia="Times New Roman"/>
          <w:color w:val="000000"/>
          <w:sz w:val="24"/>
          <w:szCs w:val="24"/>
          <w:lang w:eastAsia="ru-RU"/>
        </w:rPr>
        <w:t>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431225" w:rsidRPr="00431225" w:rsidRDefault="00431225" w:rsidP="00431225">
      <w:pPr>
        <w:numPr>
          <w:ilvl w:val="0"/>
          <w:numId w:val="13"/>
        </w:numPr>
        <w:shd w:val="clear" w:color="auto" w:fill="FFFFFF"/>
        <w:spacing w:after="0" w:line="240" w:lineRule="auto"/>
        <w:ind w:left="2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</w:p>
    <w:p w:rsidR="00431225" w:rsidRPr="00431225" w:rsidRDefault="00431225" w:rsidP="00431225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 w:val="20"/>
          <w:szCs w:val="20"/>
          <w:lang w:eastAsia="ru-RU"/>
        </w:rPr>
      </w:pPr>
      <w:r w:rsidRPr="00431225">
        <w:rPr>
          <w:rFonts w:eastAsia="Times New Roman"/>
          <w:b/>
          <w:bCs/>
          <w:i/>
          <w:iCs/>
          <w:color w:val="000000"/>
          <w:sz w:val="22"/>
          <w:lang w:eastAsia="ru-RU"/>
        </w:rPr>
        <w:t>Владеть компетенциями:</w:t>
      </w:r>
    </w:p>
    <w:p w:rsidR="00431225" w:rsidRPr="00431225" w:rsidRDefault="00431225" w:rsidP="00431225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 w:val="20"/>
          <w:szCs w:val="20"/>
          <w:lang w:eastAsia="ru-RU"/>
        </w:rPr>
      </w:pPr>
      <w:r w:rsidRPr="00431225">
        <w:rPr>
          <w:rFonts w:eastAsia="Times New Roman"/>
          <w:color w:val="000000"/>
          <w:sz w:val="22"/>
          <w:lang w:eastAsia="ru-RU"/>
        </w:rPr>
        <w:t>коммуникативной, личностного саморазвития, ценностно-ориентационной, рефлексивной.  </w:t>
      </w:r>
    </w:p>
    <w:p w:rsidR="00396900" w:rsidRPr="00AB0BEE" w:rsidRDefault="00396900" w:rsidP="00396900">
      <w:pPr>
        <w:spacing w:after="0" w:line="240" w:lineRule="auto"/>
        <w:jc w:val="both"/>
        <w:rPr>
          <w:rFonts w:eastAsia="Times-Roman"/>
          <w:b/>
          <w:sz w:val="24"/>
          <w:szCs w:val="24"/>
        </w:rPr>
      </w:pPr>
    </w:p>
    <w:p w:rsidR="00396900" w:rsidRPr="00381CB8" w:rsidRDefault="00396900" w:rsidP="00396900">
      <w:pPr>
        <w:spacing w:after="0" w:line="240" w:lineRule="auto"/>
        <w:ind w:firstLine="540"/>
        <w:jc w:val="center"/>
        <w:rPr>
          <w:rFonts w:eastAsia="Times-Roman"/>
          <w:b/>
          <w:sz w:val="24"/>
          <w:szCs w:val="24"/>
        </w:rPr>
      </w:pPr>
      <w:r w:rsidRPr="00381CB8">
        <w:rPr>
          <w:rFonts w:eastAsia="Times-Roman"/>
          <w:b/>
          <w:sz w:val="24"/>
          <w:szCs w:val="24"/>
        </w:rPr>
        <w:t>Содержание учебного предмета</w:t>
      </w:r>
    </w:p>
    <w:p w:rsidR="00396900" w:rsidRPr="00381CB8" w:rsidRDefault="00396900" w:rsidP="00396900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381CB8">
        <w:rPr>
          <w:rFonts w:eastAsia="Calibri"/>
          <w:b/>
          <w:sz w:val="24"/>
          <w:szCs w:val="24"/>
        </w:rPr>
        <w:t>5 класс</w:t>
      </w:r>
    </w:p>
    <w:p w:rsidR="00396900" w:rsidRPr="00381CB8" w:rsidRDefault="00396900" w:rsidP="00396900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381CB8">
        <w:rPr>
          <w:rFonts w:eastAsia="Times New Roman"/>
          <w:b/>
          <w:sz w:val="24"/>
          <w:szCs w:val="24"/>
        </w:rPr>
        <w:t xml:space="preserve"> «Декоративно-прикладное искусство в жизни человека» (34 ч)</w:t>
      </w:r>
    </w:p>
    <w:p w:rsidR="00396900" w:rsidRPr="00381CB8" w:rsidRDefault="00396900" w:rsidP="00396900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381CB8">
        <w:rPr>
          <w:rFonts w:eastAsia="Times New Roman"/>
          <w:b/>
          <w:sz w:val="24"/>
          <w:szCs w:val="24"/>
        </w:rPr>
        <w:t xml:space="preserve">Древние корни народного искусства (8 часов). </w:t>
      </w:r>
    </w:p>
    <w:p w:rsidR="00396900" w:rsidRPr="00381CB8" w:rsidRDefault="00396900" w:rsidP="0039690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Древние образы в народном искусстве.</w:t>
      </w:r>
    </w:p>
    <w:p w:rsidR="00396900" w:rsidRPr="00381CB8" w:rsidRDefault="00396900" w:rsidP="0039690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Убранство русской избы.</w:t>
      </w:r>
    </w:p>
    <w:p w:rsidR="00396900" w:rsidRPr="00381CB8" w:rsidRDefault="00396900" w:rsidP="0039690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Внутренний мир русской избы.</w:t>
      </w:r>
    </w:p>
    <w:p w:rsidR="00396900" w:rsidRPr="00381CB8" w:rsidRDefault="00396900" w:rsidP="0039690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Конструкция и декор предметов народного быта.</w:t>
      </w:r>
    </w:p>
    <w:p w:rsidR="00396900" w:rsidRPr="00381CB8" w:rsidRDefault="00396900" w:rsidP="0039690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Русская народная вышивка.</w:t>
      </w:r>
    </w:p>
    <w:p w:rsidR="00396900" w:rsidRPr="00381CB8" w:rsidRDefault="00396900" w:rsidP="0039690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Народный праздничный костюм.</w:t>
      </w:r>
    </w:p>
    <w:p w:rsidR="00396900" w:rsidRPr="00381CB8" w:rsidRDefault="00396900" w:rsidP="0039690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Народные праздничные обряды.</w:t>
      </w:r>
    </w:p>
    <w:p w:rsidR="00396900" w:rsidRPr="00381CB8" w:rsidRDefault="00396900" w:rsidP="00396900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381CB8">
        <w:rPr>
          <w:rFonts w:eastAsia="Times New Roman"/>
          <w:b/>
          <w:sz w:val="24"/>
          <w:szCs w:val="24"/>
        </w:rPr>
        <w:t xml:space="preserve">Связь времен в народном искусстве (8 часов). </w:t>
      </w:r>
    </w:p>
    <w:p w:rsidR="00396900" w:rsidRPr="00381CB8" w:rsidRDefault="00396900" w:rsidP="0039690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Древние образы в современных народных игрушках.</w:t>
      </w:r>
    </w:p>
    <w:p w:rsidR="00396900" w:rsidRPr="00381CB8" w:rsidRDefault="00396900" w:rsidP="0039690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Искусство Гжели.</w:t>
      </w:r>
    </w:p>
    <w:p w:rsidR="00396900" w:rsidRPr="00381CB8" w:rsidRDefault="00396900" w:rsidP="0039690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Городецкая роспись.</w:t>
      </w:r>
    </w:p>
    <w:p w:rsidR="00396900" w:rsidRPr="00381CB8" w:rsidRDefault="00396900" w:rsidP="0039690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Хохлома.</w:t>
      </w:r>
    </w:p>
    <w:p w:rsidR="00396900" w:rsidRPr="00381CB8" w:rsidRDefault="00396900" w:rsidP="0039690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Жостово. Роспись по металлу.</w:t>
      </w:r>
    </w:p>
    <w:p w:rsidR="00396900" w:rsidRPr="00381CB8" w:rsidRDefault="00396900" w:rsidP="0039690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Щепа. Роспись по лубу и дереву. Тиснение и резьба по бересте.</w:t>
      </w:r>
    </w:p>
    <w:p w:rsidR="00396900" w:rsidRPr="00381CB8" w:rsidRDefault="00396900" w:rsidP="0039690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Роль народных художественных промыслов в современной жизни.</w:t>
      </w:r>
    </w:p>
    <w:p w:rsidR="00396900" w:rsidRPr="00381CB8" w:rsidRDefault="00396900" w:rsidP="00396900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381CB8">
        <w:rPr>
          <w:rFonts w:eastAsia="Times New Roman"/>
          <w:b/>
          <w:sz w:val="24"/>
          <w:szCs w:val="24"/>
        </w:rPr>
        <w:t xml:space="preserve">Декор - человек, общество, время (11 часов). </w:t>
      </w:r>
    </w:p>
    <w:p w:rsidR="00396900" w:rsidRPr="00381CB8" w:rsidRDefault="00396900" w:rsidP="0039690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Зачем людям украшения.</w:t>
      </w:r>
    </w:p>
    <w:p w:rsidR="00396900" w:rsidRPr="00381CB8" w:rsidRDefault="00396900" w:rsidP="0039690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Роль декоративного искусства в жизни древнего общества.</w:t>
      </w:r>
    </w:p>
    <w:p w:rsidR="00396900" w:rsidRPr="00381CB8" w:rsidRDefault="00396900" w:rsidP="0039690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Одежда «говорит» о человеке.</w:t>
      </w:r>
    </w:p>
    <w:p w:rsidR="00396900" w:rsidRPr="00381CB8" w:rsidRDefault="00396900" w:rsidP="0039690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О чём рассказывают нам гербы и эмблемы.</w:t>
      </w:r>
    </w:p>
    <w:p w:rsidR="00396900" w:rsidRPr="00381CB8" w:rsidRDefault="00396900" w:rsidP="0039690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Роль декоративного искусства в жизни человека и общества.</w:t>
      </w:r>
    </w:p>
    <w:p w:rsidR="00396900" w:rsidRPr="00381CB8" w:rsidRDefault="00396900" w:rsidP="00396900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381CB8">
        <w:rPr>
          <w:rFonts w:eastAsia="Times New Roman"/>
          <w:b/>
          <w:sz w:val="24"/>
          <w:szCs w:val="24"/>
        </w:rPr>
        <w:t>Декоративное искусство в современном мире (7 часов).</w:t>
      </w:r>
    </w:p>
    <w:p w:rsidR="00396900" w:rsidRPr="00381CB8" w:rsidRDefault="00396900" w:rsidP="0039690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Современное выставочное искусство.</w:t>
      </w:r>
    </w:p>
    <w:p w:rsidR="00396900" w:rsidRPr="00381CB8" w:rsidRDefault="00396900" w:rsidP="0039690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Ты сам - мастер.</w:t>
      </w:r>
    </w:p>
    <w:p w:rsidR="00396900" w:rsidRDefault="00396900" w:rsidP="00396900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C81036">
        <w:rPr>
          <w:rFonts w:eastAsia="Times New Roman"/>
          <w:b/>
          <w:sz w:val="24"/>
          <w:szCs w:val="24"/>
        </w:rPr>
        <w:t xml:space="preserve">Тематическое планирование </w:t>
      </w:r>
    </w:p>
    <w:p w:rsidR="00396900" w:rsidRPr="002B3A48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490"/>
        <w:gridCol w:w="11525"/>
        <w:gridCol w:w="993"/>
        <w:gridCol w:w="1559"/>
      </w:tblGrid>
      <w:tr w:rsidR="00396900" w:rsidRPr="00C81036" w:rsidTr="00396900">
        <w:trPr>
          <w:trHeight w:val="592"/>
        </w:trPr>
        <w:tc>
          <w:tcPr>
            <w:tcW w:w="490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1525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Разделы (ч)</w:t>
            </w:r>
          </w:p>
        </w:tc>
        <w:tc>
          <w:tcPr>
            <w:tcW w:w="993" w:type="dxa"/>
            <w:vAlign w:val="center"/>
          </w:tcPr>
          <w:p w:rsidR="00396900" w:rsidRPr="002B3A48" w:rsidRDefault="00396900" w:rsidP="00044D5D">
            <w:pPr>
              <w:rPr>
                <w:rFonts w:eastAsia="Times New Roman"/>
                <w:sz w:val="24"/>
                <w:szCs w:val="24"/>
              </w:rPr>
            </w:pPr>
            <w:r>
              <w:rPr>
                <w:bCs/>
              </w:rPr>
              <w:t>Кол. часов</w:t>
            </w:r>
          </w:p>
        </w:tc>
        <w:tc>
          <w:tcPr>
            <w:tcW w:w="1559" w:type="dxa"/>
          </w:tcPr>
          <w:p w:rsidR="00396900" w:rsidRDefault="00396900" w:rsidP="00044D5D">
            <w:pPr>
              <w:rPr>
                <w:bCs/>
              </w:rPr>
            </w:pPr>
            <w:r>
              <w:rPr>
                <w:bCs/>
              </w:rPr>
              <w:t>Кол.  тестов</w:t>
            </w: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D36B2" w:rsidRDefault="00396900" w:rsidP="00044D5D">
            <w:pPr>
              <w:rPr>
                <w:rFonts w:eastAsia="Times New Roman"/>
                <w:b/>
                <w:sz w:val="24"/>
                <w:szCs w:val="24"/>
              </w:rPr>
            </w:pPr>
            <w:r w:rsidRPr="00CD36B2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11525" w:type="dxa"/>
          </w:tcPr>
          <w:p w:rsidR="00396900" w:rsidRPr="00CD36B2" w:rsidRDefault="00396900" w:rsidP="00044D5D">
            <w:pPr>
              <w:rPr>
                <w:rFonts w:eastAsia="Times New Roman"/>
                <w:b/>
                <w:sz w:val="24"/>
                <w:szCs w:val="24"/>
              </w:rPr>
            </w:pPr>
            <w:r w:rsidRPr="00CD36B2">
              <w:rPr>
                <w:rFonts w:eastAsia="Times New Roman"/>
                <w:b/>
                <w:sz w:val="24"/>
                <w:szCs w:val="24"/>
              </w:rPr>
              <w:t>Древние корни народного искусства (8 часов).</w:t>
            </w:r>
          </w:p>
        </w:tc>
        <w:tc>
          <w:tcPr>
            <w:tcW w:w="993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25" w:type="dxa"/>
            <w:vAlign w:val="center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 </w:t>
            </w:r>
            <w:r w:rsidRPr="00C81036">
              <w:rPr>
                <w:rFonts w:eastAsia="Times New Roman"/>
                <w:sz w:val="24"/>
                <w:szCs w:val="24"/>
              </w:rPr>
              <w:t>Древние образы</w:t>
            </w:r>
            <w:r>
              <w:rPr>
                <w:rFonts w:eastAsia="Times New Roman"/>
                <w:sz w:val="24"/>
                <w:szCs w:val="24"/>
              </w:rPr>
              <w:t xml:space="preserve"> в народном искусстве </w:t>
            </w:r>
          </w:p>
        </w:tc>
        <w:tc>
          <w:tcPr>
            <w:tcW w:w="993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25" w:type="dxa"/>
            <w:vAlign w:val="center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  <w:r w:rsidRPr="00C81036">
              <w:rPr>
                <w:rFonts w:eastAsia="Times New Roman"/>
                <w:sz w:val="24"/>
                <w:szCs w:val="24"/>
              </w:rPr>
              <w:t>Убранство русской избы</w:t>
            </w:r>
          </w:p>
        </w:tc>
        <w:tc>
          <w:tcPr>
            <w:tcW w:w="993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25" w:type="dxa"/>
            <w:vAlign w:val="center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</w:t>
            </w:r>
            <w:r w:rsidRPr="00C81036">
              <w:rPr>
                <w:rFonts w:eastAsia="Times New Roman"/>
                <w:sz w:val="24"/>
                <w:szCs w:val="24"/>
              </w:rPr>
              <w:t>Внутренний мир русской избы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23407F">
              <w:rPr>
                <w:rFonts w:eastAsia="Times New Roman"/>
                <w:b/>
                <w:sz w:val="24"/>
                <w:szCs w:val="24"/>
              </w:rPr>
              <w:t>Входной контроль.</w:t>
            </w:r>
          </w:p>
        </w:tc>
        <w:tc>
          <w:tcPr>
            <w:tcW w:w="993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25" w:type="dxa"/>
            <w:vAlign w:val="center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</w:t>
            </w:r>
            <w:r w:rsidRPr="00C81036">
              <w:rPr>
                <w:rFonts w:eastAsia="Times New Roman"/>
                <w:sz w:val="24"/>
                <w:szCs w:val="24"/>
              </w:rPr>
              <w:t>Конструкция и декор предметов народного  быта</w:t>
            </w:r>
          </w:p>
        </w:tc>
        <w:tc>
          <w:tcPr>
            <w:tcW w:w="993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25" w:type="dxa"/>
            <w:vAlign w:val="center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5. </w:t>
            </w:r>
            <w:r w:rsidRPr="00C81036">
              <w:rPr>
                <w:rFonts w:eastAsia="Times New Roman"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>усская народная вышивка</w:t>
            </w:r>
          </w:p>
        </w:tc>
        <w:tc>
          <w:tcPr>
            <w:tcW w:w="993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25" w:type="dxa"/>
            <w:vAlign w:val="center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  <w:r w:rsidRPr="00C81036">
              <w:rPr>
                <w:rFonts w:eastAsia="Times New Roman"/>
                <w:sz w:val="24"/>
                <w:szCs w:val="24"/>
              </w:rPr>
              <w:t>Народный праздничный костюм</w:t>
            </w:r>
          </w:p>
        </w:tc>
        <w:tc>
          <w:tcPr>
            <w:tcW w:w="993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25" w:type="dxa"/>
            <w:vAlign w:val="center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7. </w:t>
            </w:r>
            <w:r w:rsidRPr="00C81036">
              <w:rPr>
                <w:rFonts w:eastAsia="Times New Roman"/>
                <w:sz w:val="24"/>
                <w:szCs w:val="24"/>
              </w:rPr>
              <w:t xml:space="preserve">Народный праздничный костюм </w:t>
            </w:r>
          </w:p>
        </w:tc>
        <w:tc>
          <w:tcPr>
            <w:tcW w:w="993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25" w:type="dxa"/>
            <w:vAlign w:val="center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8. </w:t>
            </w:r>
            <w:r w:rsidRPr="00C81036">
              <w:rPr>
                <w:rFonts w:eastAsia="Times New Roman"/>
                <w:sz w:val="24"/>
                <w:szCs w:val="24"/>
              </w:rPr>
              <w:t>Народные праздничные обряды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23407F">
              <w:rPr>
                <w:rFonts w:eastAsia="Times New Roman"/>
                <w:b/>
                <w:sz w:val="24"/>
                <w:szCs w:val="24"/>
              </w:rPr>
              <w:t>Контроль знаний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D36B2" w:rsidRDefault="00396900" w:rsidP="00044D5D">
            <w:pPr>
              <w:rPr>
                <w:rFonts w:eastAsia="Times New Roman"/>
                <w:b/>
                <w:sz w:val="24"/>
                <w:szCs w:val="24"/>
              </w:rPr>
            </w:pPr>
            <w:r w:rsidRPr="00CD36B2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1525" w:type="dxa"/>
            <w:vAlign w:val="center"/>
          </w:tcPr>
          <w:p w:rsidR="00396900" w:rsidRPr="00CD36B2" w:rsidRDefault="00396900" w:rsidP="00044D5D">
            <w:pPr>
              <w:rPr>
                <w:rFonts w:eastAsia="Times New Roman"/>
                <w:b/>
                <w:sz w:val="24"/>
                <w:szCs w:val="24"/>
              </w:rPr>
            </w:pPr>
            <w:r w:rsidRPr="00CD36B2">
              <w:rPr>
                <w:rFonts w:eastAsia="Times New Roman"/>
                <w:b/>
                <w:sz w:val="24"/>
                <w:szCs w:val="24"/>
              </w:rPr>
              <w:t>Связь времен в народном искусстве</w:t>
            </w:r>
          </w:p>
        </w:tc>
        <w:tc>
          <w:tcPr>
            <w:tcW w:w="993" w:type="dxa"/>
            <w:vAlign w:val="center"/>
          </w:tcPr>
          <w:p w:rsidR="00396900" w:rsidRPr="00CD36B2" w:rsidRDefault="00396900" w:rsidP="00044D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D36B2">
              <w:rPr>
                <w:rFonts w:eastAsia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96900" w:rsidRPr="00CD36B2" w:rsidRDefault="00396900" w:rsidP="00044D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25" w:type="dxa"/>
            <w:vAlign w:val="center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9. </w:t>
            </w:r>
            <w:r w:rsidRPr="00C81036">
              <w:rPr>
                <w:rFonts w:eastAsia="Times New Roman"/>
                <w:sz w:val="24"/>
                <w:szCs w:val="24"/>
              </w:rPr>
              <w:t xml:space="preserve">Древние образы в современных народных  игрушках </w:t>
            </w:r>
          </w:p>
        </w:tc>
        <w:tc>
          <w:tcPr>
            <w:tcW w:w="993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25" w:type="dxa"/>
            <w:vAlign w:val="center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  <w:r w:rsidRPr="00C81036">
              <w:rPr>
                <w:rFonts w:eastAsia="Times New Roman"/>
                <w:sz w:val="24"/>
                <w:szCs w:val="24"/>
              </w:rPr>
              <w:t>Древние образы в современных народных  игрушках</w:t>
            </w:r>
          </w:p>
        </w:tc>
        <w:tc>
          <w:tcPr>
            <w:tcW w:w="993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25" w:type="dxa"/>
            <w:vAlign w:val="center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11. </w:t>
            </w:r>
            <w:r w:rsidRPr="00C81036">
              <w:rPr>
                <w:rFonts w:eastAsia="Times New Roman"/>
                <w:sz w:val="24"/>
                <w:szCs w:val="24"/>
              </w:rPr>
              <w:t>Искусство Гжели</w:t>
            </w:r>
          </w:p>
        </w:tc>
        <w:tc>
          <w:tcPr>
            <w:tcW w:w="993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25" w:type="dxa"/>
            <w:vAlign w:val="center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12. </w:t>
            </w:r>
            <w:r w:rsidRPr="00C81036">
              <w:rPr>
                <w:rFonts w:eastAsia="Times New Roman"/>
                <w:sz w:val="24"/>
                <w:szCs w:val="24"/>
              </w:rPr>
              <w:t xml:space="preserve">Городецкая роспись </w:t>
            </w:r>
          </w:p>
        </w:tc>
        <w:tc>
          <w:tcPr>
            <w:tcW w:w="993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25" w:type="dxa"/>
            <w:vAlign w:val="center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13. </w:t>
            </w:r>
            <w:r w:rsidRPr="00C81036">
              <w:rPr>
                <w:rFonts w:eastAsia="Times New Roman"/>
                <w:sz w:val="24"/>
                <w:szCs w:val="24"/>
              </w:rPr>
              <w:t xml:space="preserve">Хохлома </w:t>
            </w:r>
          </w:p>
        </w:tc>
        <w:tc>
          <w:tcPr>
            <w:tcW w:w="993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25" w:type="dxa"/>
            <w:vAlign w:val="center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14. </w:t>
            </w:r>
            <w:r w:rsidRPr="00C81036">
              <w:rPr>
                <w:rFonts w:eastAsia="Times New Roman"/>
                <w:sz w:val="24"/>
                <w:szCs w:val="24"/>
              </w:rPr>
              <w:t>Жостово. Роспись по металлу</w:t>
            </w:r>
          </w:p>
        </w:tc>
        <w:tc>
          <w:tcPr>
            <w:tcW w:w="993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25" w:type="dxa"/>
            <w:vAlign w:val="center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15. </w:t>
            </w:r>
            <w:r w:rsidRPr="00C81036">
              <w:rPr>
                <w:rFonts w:eastAsia="Times New Roman"/>
                <w:sz w:val="24"/>
                <w:szCs w:val="24"/>
              </w:rPr>
              <w:t>Щепа. Роспись по лубу и дереву. Тиснение и резьба по бересте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23407F">
              <w:rPr>
                <w:rFonts w:eastAsia="Times New Roman"/>
                <w:b/>
                <w:sz w:val="24"/>
                <w:szCs w:val="24"/>
              </w:rPr>
              <w:t>Контроль знаний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25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  <w:r w:rsidRPr="00C81036">
              <w:rPr>
                <w:rFonts w:eastAsia="Times New Roman"/>
                <w:sz w:val="24"/>
                <w:szCs w:val="24"/>
              </w:rPr>
              <w:t>Роль народных художественных промыслов  в современной жизни</w:t>
            </w:r>
          </w:p>
        </w:tc>
        <w:tc>
          <w:tcPr>
            <w:tcW w:w="993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D36B2" w:rsidRDefault="00396900" w:rsidP="00044D5D">
            <w:pPr>
              <w:rPr>
                <w:rFonts w:eastAsia="Times New Roman"/>
                <w:b/>
                <w:sz w:val="24"/>
                <w:szCs w:val="24"/>
              </w:rPr>
            </w:pPr>
            <w:r w:rsidRPr="00CD36B2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11525" w:type="dxa"/>
          </w:tcPr>
          <w:p w:rsidR="00396900" w:rsidRPr="00CD36B2" w:rsidRDefault="00396900" w:rsidP="00044D5D">
            <w:pPr>
              <w:rPr>
                <w:rFonts w:eastAsia="Times New Roman"/>
                <w:b/>
                <w:sz w:val="24"/>
                <w:szCs w:val="24"/>
              </w:rPr>
            </w:pPr>
            <w:r w:rsidRPr="00CD36B2">
              <w:rPr>
                <w:rFonts w:eastAsia="Times New Roman"/>
                <w:b/>
                <w:sz w:val="24"/>
                <w:szCs w:val="24"/>
              </w:rPr>
              <w:t>Декор - человек, общество, время (11 часов).</w:t>
            </w:r>
          </w:p>
        </w:tc>
        <w:tc>
          <w:tcPr>
            <w:tcW w:w="993" w:type="dxa"/>
            <w:vAlign w:val="center"/>
          </w:tcPr>
          <w:p w:rsidR="00396900" w:rsidRPr="00CD36B2" w:rsidRDefault="00396900" w:rsidP="00044D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D36B2">
              <w:rPr>
                <w:rFonts w:eastAsia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96900" w:rsidRPr="00CD36B2" w:rsidRDefault="00396900" w:rsidP="00044D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25" w:type="dxa"/>
            <w:vAlign w:val="center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17. </w:t>
            </w:r>
            <w:r w:rsidRPr="00C81036">
              <w:rPr>
                <w:rFonts w:eastAsia="Times New Roman"/>
                <w:sz w:val="24"/>
                <w:szCs w:val="24"/>
              </w:rPr>
              <w:t>Зачем людям  украшения</w:t>
            </w:r>
          </w:p>
        </w:tc>
        <w:tc>
          <w:tcPr>
            <w:tcW w:w="993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25" w:type="dxa"/>
            <w:vAlign w:val="center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  <w:r w:rsidRPr="00C81036">
              <w:rPr>
                <w:rFonts w:eastAsia="Times New Roman"/>
                <w:sz w:val="24"/>
                <w:szCs w:val="24"/>
              </w:rPr>
              <w:t>Роль декоративного искусства в жизни древнего общества</w:t>
            </w:r>
          </w:p>
        </w:tc>
        <w:tc>
          <w:tcPr>
            <w:tcW w:w="993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25" w:type="dxa"/>
            <w:vAlign w:val="center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  <w:r w:rsidRPr="00C81036">
              <w:rPr>
                <w:rFonts w:eastAsia="Times New Roman"/>
                <w:sz w:val="24"/>
                <w:szCs w:val="24"/>
              </w:rPr>
              <w:t>Роль декоративного искусства в жизни древнего общества (эскиз алебастровой вазы).</w:t>
            </w:r>
          </w:p>
        </w:tc>
        <w:tc>
          <w:tcPr>
            <w:tcW w:w="993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25" w:type="dxa"/>
            <w:vAlign w:val="center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  <w:r w:rsidRPr="00C81036">
              <w:rPr>
                <w:rFonts w:eastAsia="Times New Roman"/>
                <w:sz w:val="24"/>
                <w:szCs w:val="24"/>
              </w:rPr>
              <w:t>Роль декоративного искусства в жизни древнего общества</w:t>
            </w:r>
          </w:p>
        </w:tc>
        <w:tc>
          <w:tcPr>
            <w:tcW w:w="993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25" w:type="dxa"/>
            <w:vAlign w:val="center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  <w:r w:rsidRPr="00C81036">
              <w:rPr>
                <w:rFonts w:eastAsia="Times New Roman"/>
                <w:sz w:val="24"/>
                <w:szCs w:val="24"/>
              </w:rPr>
              <w:t>Одежда «говорит» о человеке</w:t>
            </w:r>
          </w:p>
        </w:tc>
        <w:tc>
          <w:tcPr>
            <w:tcW w:w="993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25" w:type="dxa"/>
            <w:vAlign w:val="center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  <w:r w:rsidRPr="00C81036">
              <w:rPr>
                <w:rFonts w:eastAsia="Times New Roman"/>
                <w:sz w:val="24"/>
                <w:szCs w:val="24"/>
              </w:rPr>
              <w:t>Одежда «говорит» о человеке</w:t>
            </w:r>
          </w:p>
        </w:tc>
        <w:tc>
          <w:tcPr>
            <w:tcW w:w="993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25" w:type="dxa"/>
            <w:vAlign w:val="center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  <w:r w:rsidRPr="00C81036">
              <w:rPr>
                <w:rFonts w:eastAsia="Times New Roman"/>
                <w:sz w:val="24"/>
                <w:szCs w:val="24"/>
              </w:rPr>
              <w:t>Одежда «говорит» о человеке</w:t>
            </w:r>
          </w:p>
        </w:tc>
        <w:tc>
          <w:tcPr>
            <w:tcW w:w="993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25" w:type="dxa"/>
            <w:vAlign w:val="center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24. </w:t>
            </w:r>
            <w:r w:rsidRPr="00C81036">
              <w:rPr>
                <w:rFonts w:eastAsia="Times New Roman"/>
                <w:sz w:val="24"/>
                <w:szCs w:val="24"/>
              </w:rPr>
              <w:t>О чём рассказывают нам гербы и эмблемы</w:t>
            </w:r>
          </w:p>
        </w:tc>
        <w:tc>
          <w:tcPr>
            <w:tcW w:w="993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25" w:type="dxa"/>
            <w:vAlign w:val="center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  <w:r w:rsidRPr="00C81036">
              <w:rPr>
                <w:rFonts w:eastAsia="Times New Roman"/>
                <w:sz w:val="24"/>
                <w:szCs w:val="24"/>
              </w:rPr>
              <w:t>О чём рассказывают нам гербы и эмблемы</w:t>
            </w:r>
          </w:p>
        </w:tc>
        <w:tc>
          <w:tcPr>
            <w:tcW w:w="993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25" w:type="dxa"/>
            <w:vAlign w:val="center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  <w:r w:rsidRPr="00C81036">
              <w:rPr>
                <w:rFonts w:eastAsia="Times New Roman"/>
                <w:sz w:val="24"/>
                <w:szCs w:val="24"/>
              </w:rPr>
              <w:t>О чём рассказывают нам гербы и эмблемы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23407F">
              <w:rPr>
                <w:rFonts w:eastAsia="Times New Roman"/>
                <w:b/>
                <w:sz w:val="24"/>
                <w:szCs w:val="24"/>
              </w:rPr>
              <w:t>Контроль знаний</w:t>
            </w:r>
          </w:p>
        </w:tc>
        <w:tc>
          <w:tcPr>
            <w:tcW w:w="993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25" w:type="dxa"/>
            <w:vAlign w:val="center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  <w:r w:rsidRPr="00C81036">
              <w:rPr>
                <w:rFonts w:eastAsia="Times New Roman"/>
                <w:sz w:val="24"/>
                <w:szCs w:val="24"/>
              </w:rPr>
              <w:t>Роль декоративного искусства в жизни  человека и общества</w:t>
            </w:r>
          </w:p>
        </w:tc>
        <w:tc>
          <w:tcPr>
            <w:tcW w:w="993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525" w:type="dxa"/>
            <w:vAlign w:val="center"/>
          </w:tcPr>
          <w:p w:rsidR="00396900" w:rsidRPr="00381CB8" w:rsidRDefault="00396900" w:rsidP="00044D5D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81CB8">
              <w:rPr>
                <w:rFonts w:eastAsia="Times New Roman"/>
                <w:b/>
                <w:sz w:val="24"/>
                <w:szCs w:val="24"/>
              </w:rPr>
              <w:t>Декоративное искусст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во в современном мире </w:t>
            </w:r>
          </w:p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25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  <w:r w:rsidRPr="00C81036">
              <w:rPr>
                <w:rFonts w:eastAsia="Times New Roman"/>
                <w:sz w:val="24"/>
                <w:szCs w:val="24"/>
              </w:rPr>
              <w:t xml:space="preserve"> Современное выставочное  искусство</w:t>
            </w:r>
          </w:p>
        </w:tc>
        <w:tc>
          <w:tcPr>
            <w:tcW w:w="993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25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  <w:r w:rsidRPr="00C81036">
              <w:rPr>
                <w:rFonts w:eastAsia="Times New Roman"/>
                <w:sz w:val="24"/>
                <w:szCs w:val="24"/>
              </w:rPr>
              <w:t xml:space="preserve"> Ты сам – маст</w:t>
            </w:r>
            <w:r>
              <w:rPr>
                <w:rFonts w:eastAsia="Times New Roman"/>
                <w:sz w:val="24"/>
                <w:szCs w:val="24"/>
              </w:rPr>
              <w:t>ер</w:t>
            </w:r>
          </w:p>
        </w:tc>
        <w:tc>
          <w:tcPr>
            <w:tcW w:w="993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25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  <w:r w:rsidRPr="00C81036">
              <w:rPr>
                <w:rFonts w:eastAsia="Times New Roman"/>
                <w:sz w:val="24"/>
                <w:szCs w:val="24"/>
              </w:rPr>
              <w:t xml:space="preserve"> Ты сам – маст</w:t>
            </w:r>
            <w:r>
              <w:rPr>
                <w:rFonts w:eastAsia="Times New Roman"/>
                <w:sz w:val="24"/>
                <w:szCs w:val="24"/>
              </w:rPr>
              <w:t>ер</w:t>
            </w:r>
          </w:p>
        </w:tc>
        <w:tc>
          <w:tcPr>
            <w:tcW w:w="993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25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  <w:r w:rsidRPr="00C81036">
              <w:rPr>
                <w:rFonts w:eastAsia="Times New Roman"/>
                <w:sz w:val="24"/>
                <w:szCs w:val="24"/>
              </w:rPr>
              <w:t xml:space="preserve"> Ты сам – маст</w:t>
            </w:r>
            <w:r>
              <w:rPr>
                <w:rFonts w:eastAsia="Times New Roman"/>
                <w:sz w:val="24"/>
                <w:szCs w:val="24"/>
              </w:rPr>
              <w:t>ер</w:t>
            </w:r>
          </w:p>
        </w:tc>
        <w:tc>
          <w:tcPr>
            <w:tcW w:w="993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25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  <w:r w:rsidRPr="00C81036">
              <w:rPr>
                <w:rFonts w:eastAsia="Times New Roman"/>
                <w:sz w:val="24"/>
                <w:szCs w:val="24"/>
              </w:rPr>
              <w:t xml:space="preserve"> Ты сам – маст</w:t>
            </w:r>
            <w:r>
              <w:rPr>
                <w:rFonts w:eastAsia="Times New Roman"/>
                <w:sz w:val="24"/>
                <w:szCs w:val="24"/>
              </w:rPr>
              <w:t>ер</w:t>
            </w:r>
          </w:p>
        </w:tc>
        <w:tc>
          <w:tcPr>
            <w:tcW w:w="993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25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  <w:r w:rsidRPr="00C81036">
              <w:rPr>
                <w:rFonts w:eastAsia="Times New Roman"/>
                <w:sz w:val="24"/>
                <w:szCs w:val="24"/>
              </w:rPr>
              <w:t xml:space="preserve"> Ты сам – маст</w:t>
            </w:r>
            <w:r>
              <w:rPr>
                <w:rFonts w:eastAsia="Times New Roman"/>
                <w:sz w:val="24"/>
                <w:szCs w:val="24"/>
              </w:rPr>
              <w:t xml:space="preserve">ер. </w:t>
            </w:r>
            <w:r w:rsidRPr="0023407F">
              <w:rPr>
                <w:rFonts w:eastAsia="Times New Roman"/>
                <w:b/>
                <w:sz w:val="24"/>
                <w:szCs w:val="24"/>
              </w:rPr>
              <w:t>Контроль знаний</w:t>
            </w:r>
          </w:p>
        </w:tc>
        <w:tc>
          <w:tcPr>
            <w:tcW w:w="993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25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  <w:r w:rsidRPr="00C81036">
              <w:rPr>
                <w:rFonts w:eastAsia="Times New Roman"/>
                <w:sz w:val="24"/>
                <w:szCs w:val="24"/>
              </w:rPr>
              <w:t xml:space="preserve"> Ты сам – мастер Участие в выставке на тему «Украсим школу своими руками».</w:t>
            </w:r>
          </w:p>
        </w:tc>
        <w:tc>
          <w:tcPr>
            <w:tcW w:w="993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25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93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</w:tbl>
    <w:p w:rsidR="00396900" w:rsidRDefault="00396900" w:rsidP="00396900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Календарно-т</w:t>
      </w:r>
      <w:r w:rsidRPr="00C81036">
        <w:rPr>
          <w:rFonts w:eastAsia="Times New Roman"/>
          <w:b/>
          <w:sz w:val="24"/>
          <w:szCs w:val="24"/>
        </w:rPr>
        <w:t xml:space="preserve">ематическое планирование </w:t>
      </w:r>
    </w:p>
    <w:p w:rsidR="00396900" w:rsidRPr="00C81036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767"/>
        <w:gridCol w:w="992"/>
        <w:gridCol w:w="1134"/>
        <w:gridCol w:w="850"/>
      </w:tblGrid>
      <w:tr w:rsidR="00396900" w:rsidRPr="00C81036" w:rsidTr="00396900">
        <w:tc>
          <w:tcPr>
            <w:tcW w:w="540" w:type="dxa"/>
            <w:vMerge w:val="restart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№</w:t>
            </w:r>
          </w:p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п./п</w:t>
            </w:r>
          </w:p>
        </w:tc>
        <w:tc>
          <w:tcPr>
            <w:tcW w:w="10767" w:type="dxa"/>
            <w:vMerge w:val="restart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992" w:type="dxa"/>
            <w:vMerge w:val="restart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Кол. час</w:t>
            </w:r>
          </w:p>
        </w:tc>
        <w:tc>
          <w:tcPr>
            <w:tcW w:w="1984" w:type="dxa"/>
            <w:gridSpan w:val="2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</w:tr>
      <w:tr w:rsidR="00396900" w:rsidRPr="00C81036" w:rsidTr="00396900">
        <w:trPr>
          <w:trHeight w:val="616"/>
        </w:trPr>
        <w:tc>
          <w:tcPr>
            <w:tcW w:w="540" w:type="dxa"/>
            <w:vMerge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67" w:type="dxa"/>
            <w:vMerge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факт</w:t>
            </w:r>
          </w:p>
        </w:tc>
      </w:tr>
      <w:tr w:rsidR="00396900" w:rsidRPr="00C81036" w:rsidTr="00396900">
        <w:trPr>
          <w:trHeight w:val="571"/>
        </w:trPr>
        <w:tc>
          <w:tcPr>
            <w:tcW w:w="540" w:type="dxa"/>
          </w:tcPr>
          <w:p w:rsidR="00396900" w:rsidRPr="00CD36B2" w:rsidRDefault="00396900" w:rsidP="00044D5D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767" w:type="dxa"/>
          </w:tcPr>
          <w:p w:rsidR="00396900" w:rsidRPr="00CD36B2" w:rsidRDefault="00396900" w:rsidP="00044D5D">
            <w:pPr>
              <w:rPr>
                <w:rFonts w:eastAsia="Times New Roman"/>
                <w:b/>
                <w:sz w:val="24"/>
                <w:szCs w:val="24"/>
              </w:rPr>
            </w:pPr>
            <w:r w:rsidRPr="00CD36B2">
              <w:rPr>
                <w:rFonts w:eastAsia="Times New Roman"/>
                <w:b/>
                <w:sz w:val="24"/>
                <w:szCs w:val="24"/>
              </w:rPr>
              <w:t>Древние корн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и народного искусства </w:t>
            </w:r>
          </w:p>
        </w:tc>
        <w:tc>
          <w:tcPr>
            <w:tcW w:w="992" w:type="dxa"/>
            <w:vAlign w:val="center"/>
          </w:tcPr>
          <w:p w:rsidR="00396900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571"/>
        </w:trPr>
        <w:tc>
          <w:tcPr>
            <w:tcW w:w="54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767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Древние образы</w:t>
            </w:r>
            <w:r>
              <w:rPr>
                <w:rFonts w:eastAsia="Times New Roman"/>
                <w:sz w:val="24"/>
                <w:szCs w:val="24"/>
              </w:rPr>
              <w:t xml:space="preserve"> в народном искусстве </w:t>
            </w:r>
          </w:p>
        </w:tc>
        <w:tc>
          <w:tcPr>
            <w:tcW w:w="992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562"/>
        </w:trPr>
        <w:tc>
          <w:tcPr>
            <w:tcW w:w="54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767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Убранство русской избы </w:t>
            </w:r>
          </w:p>
        </w:tc>
        <w:tc>
          <w:tcPr>
            <w:tcW w:w="992" w:type="dxa"/>
          </w:tcPr>
          <w:p w:rsidR="00396900" w:rsidRDefault="00396900" w:rsidP="00044D5D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562"/>
        </w:trPr>
        <w:tc>
          <w:tcPr>
            <w:tcW w:w="54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767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Внутренний мир русской избы 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1732AD">
              <w:rPr>
                <w:rFonts w:eastAsia="Times New Roman"/>
                <w:b/>
                <w:sz w:val="24"/>
                <w:szCs w:val="24"/>
              </w:rPr>
              <w:t>Входной контроль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96900" w:rsidRDefault="00396900" w:rsidP="00044D5D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562"/>
        </w:trPr>
        <w:tc>
          <w:tcPr>
            <w:tcW w:w="54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767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Конструкция и декор предметов народного  быта </w:t>
            </w:r>
          </w:p>
        </w:tc>
        <w:tc>
          <w:tcPr>
            <w:tcW w:w="992" w:type="dxa"/>
          </w:tcPr>
          <w:p w:rsidR="00396900" w:rsidRDefault="00396900" w:rsidP="00044D5D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562"/>
        </w:trPr>
        <w:tc>
          <w:tcPr>
            <w:tcW w:w="54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767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 xml:space="preserve">усская народная вышивка </w:t>
            </w:r>
          </w:p>
        </w:tc>
        <w:tc>
          <w:tcPr>
            <w:tcW w:w="992" w:type="dxa"/>
          </w:tcPr>
          <w:p w:rsidR="00396900" w:rsidRDefault="00396900" w:rsidP="00044D5D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586"/>
        </w:trPr>
        <w:tc>
          <w:tcPr>
            <w:tcW w:w="54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767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Народный праздничный костюм </w:t>
            </w:r>
          </w:p>
        </w:tc>
        <w:tc>
          <w:tcPr>
            <w:tcW w:w="992" w:type="dxa"/>
          </w:tcPr>
          <w:p w:rsidR="00396900" w:rsidRDefault="00396900" w:rsidP="00044D5D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631"/>
        </w:trPr>
        <w:tc>
          <w:tcPr>
            <w:tcW w:w="54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0767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Народный праздничный костюм </w:t>
            </w:r>
          </w:p>
        </w:tc>
        <w:tc>
          <w:tcPr>
            <w:tcW w:w="992" w:type="dxa"/>
          </w:tcPr>
          <w:p w:rsidR="00396900" w:rsidRDefault="00396900" w:rsidP="00044D5D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631"/>
        </w:trPr>
        <w:tc>
          <w:tcPr>
            <w:tcW w:w="54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0767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Народные праздничные обряды 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23407F">
              <w:rPr>
                <w:rFonts w:eastAsia="Times New Roman"/>
                <w:b/>
                <w:sz w:val="24"/>
                <w:szCs w:val="24"/>
              </w:rPr>
              <w:t xml:space="preserve"> Контроль знаний</w:t>
            </w:r>
          </w:p>
        </w:tc>
        <w:tc>
          <w:tcPr>
            <w:tcW w:w="992" w:type="dxa"/>
          </w:tcPr>
          <w:p w:rsidR="00396900" w:rsidRDefault="00396900" w:rsidP="00044D5D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586"/>
        </w:trPr>
        <w:tc>
          <w:tcPr>
            <w:tcW w:w="540" w:type="dxa"/>
          </w:tcPr>
          <w:p w:rsidR="00396900" w:rsidRPr="00CD36B2" w:rsidRDefault="00396900" w:rsidP="00044D5D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767" w:type="dxa"/>
            <w:vAlign w:val="center"/>
          </w:tcPr>
          <w:p w:rsidR="00396900" w:rsidRPr="00CD36B2" w:rsidRDefault="00396900" w:rsidP="00044D5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CD36B2">
              <w:rPr>
                <w:rFonts w:eastAsia="Times New Roman"/>
                <w:b/>
                <w:sz w:val="24"/>
                <w:szCs w:val="24"/>
              </w:rPr>
              <w:t>Связь времен в народном искусстве</w:t>
            </w:r>
          </w:p>
        </w:tc>
        <w:tc>
          <w:tcPr>
            <w:tcW w:w="992" w:type="dxa"/>
            <w:vAlign w:val="center"/>
          </w:tcPr>
          <w:p w:rsidR="00396900" w:rsidRPr="00CD36B2" w:rsidRDefault="00396900" w:rsidP="00044D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D36B2">
              <w:rPr>
                <w:rFonts w:eastAsia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586"/>
        </w:trPr>
        <w:tc>
          <w:tcPr>
            <w:tcW w:w="54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0767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Древние образы в современных народных  игрушках </w:t>
            </w:r>
          </w:p>
        </w:tc>
        <w:tc>
          <w:tcPr>
            <w:tcW w:w="992" w:type="dxa"/>
          </w:tcPr>
          <w:p w:rsidR="00396900" w:rsidRDefault="00396900" w:rsidP="00044D5D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571"/>
        </w:trPr>
        <w:tc>
          <w:tcPr>
            <w:tcW w:w="54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767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Древние образы в современных народных  игрушках </w:t>
            </w:r>
          </w:p>
        </w:tc>
        <w:tc>
          <w:tcPr>
            <w:tcW w:w="992" w:type="dxa"/>
          </w:tcPr>
          <w:p w:rsidR="00396900" w:rsidRDefault="00396900" w:rsidP="00044D5D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562"/>
        </w:trPr>
        <w:tc>
          <w:tcPr>
            <w:tcW w:w="54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0767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Искусство Гжели </w:t>
            </w:r>
          </w:p>
        </w:tc>
        <w:tc>
          <w:tcPr>
            <w:tcW w:w="992" w:type="dxa"/>
          </w:tcPr>
          <w:p w:rsidR="00396900" w:rsidRDefault="00396900" w:rsidP="00044D5D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562"/>
        </w:trPr>
        <w:tc>
          <w:tcPr>
            <w:tcW w:w="54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0767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Городецкая роспись </w:t>
            </w:r>
          </w:p>
        </w:tc>
        <w:tc>
          <w:tcPr>
            <w:tcW w:w="992" w:type="dxa"/>
          </w:tcPr>
          <w:p w:rsidR="00396900" w:rsidRDefault="00396900" w:rsidP="00044D5D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562"/>
        </w:trPr>
        <w:tc>
          <w:tcPr>
            <w:tcW w:w="54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767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Хохлома </w:t>
            </w:r>
          </w:p>
        </w:tc>
        <w:tc>
          <w:tcPr>
            <w:tcW w:w="992" w:type="dxa"/>
          </w:tcPr>
          <w:p w:rsidR="00396900" w:rsidRDefault="00396900" w:rsidP="00044D5D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616"/>
        </w:trPr>
        <w:tc>
          <w:tcPr>
            <w:tcW w:w="54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0767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Жостово. Роспись по металлу </w:t>
            </w:r>
          </w:p>
        </w:tc>
        <w:tc>
          <w:tcPr>
            <w:tcW w:w="992" w:type="dxa"/>
          </w:tcPr>
          <w:p w:rsidR="00396900" w:rsidRDefault="00396900" w:rsidP="00044D5D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835"/>
        </w:trPr>
        <w:tc>
          <w:tcPr>
            <w:tcW w:w="54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0767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Щепа. Роспись по лубу и дереву. Тиснение и резьба по бересте 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23407F">
              <w:rPr>
                <w:rFonts w:eastAsia="Times New Roman"/>
                <w:b/>
                <w:sz w:val="24"/>
                <w:szCs w:val="24"/>
              </w:rPr>
              <w:t xml:space="preserve"> Контроль знаний</w:t>
            </w:r>
          </w:p>
        </w:tc>
        <w:tc>
          <w:tcPr>
            <w:tcW w:w="992" w:type="dxa"/>
          </w:tcPr>
          <w:p w:rsidR="00396900" w:rsidRDefault="00396900" w:rsidP="00044D5D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835"/>
        </w:trPr>
        <w:tc>
          <w:tcPr>
            <w:tcW w:w="54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0767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Роль народных художественных промыслов  в современной жизни </w:t>
            </w:r>
          </w:p>
        </w:tc>
        <w:tc>
          <w:tcPr>
            <w:tcW w:w="992" w:type="dxa"/>
          </w:tcPr>
          <w:p w:rsidR="00396900" w:rsidRDefault="00396900" w:rsidP="00044D5D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562"/>
        </w:trPr>
        <w:tc>
          <w:tcPr>
            <w:tcW w:w="54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67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D36B2">
              <w:rPr>
                <w:rFonts w:eastAsia="Times New Roman"/>
                <w:b/>
                <w:sz w:val="24"/>
                <w:szCs w:val="24"/>
              </w:rPr>
              <w:t xml:space="preserve">Декор - человек, общество, время </w:t>
            </w:r>
          </w:p>
        </w:tc>
        <w:tc>
          <w:tcPr>
            <w:tcW w:w="992" w:type="dxa"/>
          </w:tcPr>
          <w:p w:rsidR="00396900" w:rsidRPr="00CD36B2" w:rsidRDefault="00396900" w:rsidP="00044D5D">
            <w:pPr>
              <w:rPr>
                <w:rFonts w:eastAsia="Times New Roman"/>
                <w:b/>
                <w:sz w:val="24"/>
                <w:szCs w:val="24"/>
              </w:rPr>
            </w:pPr>
            <w:r w:rsidRPr="00CD36B2">
              <w:rPr>
                <w:rFonts w:eastAsia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562"/>
        </w:trPr>
        <w:tc>
          <w:tcPr>
            <w:tcW w:w="54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0767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Зачем людям  украшения </w:t>
            </w:r>
          </w:p>
        </w:tc>
        <w:tc>
          <w:tcPr>
            <w:tcW w:w="992" w:type="dxa"/>
          </w:tcPr>
          <w:p w:rsidR="00396900" w:rsidRDefault="00396900" w:rsidP="00044D5D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820"/>
        </w:trPr>
        <w:tc>
          <w:tcPr>
            <w:tcW w:w="54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0767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Роль декоративного искусства в жизни древнего общества </w:t>
            </w:r>
          </w:p>
        </w:tc>
        <w:tc>
          <w:tcPr>
            <w:tcW w:w="992" w:type="dxa"/>
          </w:tcPr>
          <w:p w:rsidR="00396900" w:rsidRDefault="00396900" w:rsidP="00044D5D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835"/>
        </w:trPr>
        <w:tc>
          <w:tcPr>
            <w:tcW w:w="54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0767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Роль декоративного искусства в жизни древнего общества (эскиз алебастровой вазы).</w:t>
            </w:r>
          </w:p>
        </w:tc>
        <w:tc>
          <w:tcPr>
            <w:tcW w:w="992" w:type="dxa"/>
          </w:tcPr>
          <w:p w:rsidR="00396900" w:rsidRDefault="00396900" w:rsidP="00044D5D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586"/>
        </w:trPr>
        <w:tc>
          <w:tcPr>
            <w:tcW w:w="54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C81036">
              <w:rPr>
                <w:rFonts w:eastAsia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767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Роль декоративного искусства в жизни древнего общества </w:t>
            </w:r>
          </w:p>
        </w:tc>
        <w:tc>
          <w:tcPr>
            <w:tcW w:w="992" w:type="dxa"/>
          </w:tcPr>
          <w:p w:rsidR="00396900" w:rsidRDefault="00396900" w:rsidP="00044D5D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562"/>
        </w:trPr>
        <w:tc>
          <w:tcPr>
            <w:tcW w:w="54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C81036">
              <w:rPr>
                <w:rFonts w:eastAsia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0767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Одежда «говорит» о человеке </w:t>
            </w:r>
          </w:p>
        </w:tc>
        <w:tc>
          <w:tcPr>
            <w:tcW w:w="992" w:type="dxa"/>
          </w:tcPr>
          <w:p w:rsidR="00396900" w:rsidRDefault="00396900" w:rsidP="00044D5D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586"/>
        </w:trPr>
        <w:tc>
          <w:tcPr>
            <w:tcW w:w="54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C81036">
              <w:rPr>
                <w:rFonts w:eastAsia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0767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Одежда «говорит» о человеке </w:t>
            </w:r>
          </w:p>
        </w:tc>
        <w:tc>
          <w:tcPr>
            <w:tcW w:w="992" w:type="dxa"/>
          </w:tcPr>
          <w:p w:rsidR="00396900" w:rsidRDefault="00396900" w:rsidP="00044D5D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571"/>
        </w:trPr>
        <w:tc>
          <w:tcPr>
            <w:tcW w:w="54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10767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Одежда «говорит» о человеке </w:t>
            </w:r>
          </w:p>
        </w:tc>
        <w:tc>
          <w:tcPr>
            <w:tcW w:w="992" w:type="dxa"/>
          </w:tcPr>
          <w:p w:rsidR="00396900" w:rsidRDefault="00396900" w:rsidP="00044D5D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586"/>
        </w:trPr>
        <w:tc>
          <w:tcPr>
            <w:tcW w:w="54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0767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О чём рассказывают нам гербы и эмблемы </w:t>
            </w:r>
          </w:p>
        </w:tc>
        <w:tc>
          <w:tcPr>
            <w:tcW w:w="992" w:type="dxa"/>
          </w:tcPr>
          <w:p w:rsidR="00396900" w:rsidRDefault="00396900" w:rsidP="00044D5D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616"/>
        </w:trPr>
        <w:tc>
          <w:tcPr>
            <w:tcW w:w="54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0767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О чём рассказывают нам гербы и эмблемы </w:t>
            </w:r>
          </w:p>
        </w:tc>
        <w:tc>
          <w:tcPr>
            <w:tcW w:w="992" w:type="dxa"/>
          </w:tcPr>
          <w:p w:rsidR="00396900" w:rsidRDefault="00396900" w:rsidP="00044D5D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586"/>
        </w:trPr>
        <w:tc>
          <w:tcPr>
            <w:tcW w:w="54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10767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О чём рассказывают нам гербы и эмблемы  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23407F">
              <w:rPr>
                <w:rFonts w:eastAsia="Times New Roman"/>
                <w:b/>
                <w:sz w:val="24"/>
                <w:szCs w:val="24"/>
              </w:rPr>
              <w:t xml:space="preserve"> Контроль знаний</w:t>
            </w:r>
          </w:p>
        </w:tc>
        <w:tc>
          <w:tcPr>
            <w:tcW w:w="992" w:type="dxa"/>
          </w:tcPr>
          <w:p w:rsidR="00396900" w:rsidRDefault="00396900" w:rsidP="00044D5D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631"/>
        </w:trPr>
        <w:tc>
          <w:tcPr>
            <w:tcW w:w="54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10767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Роль декоративного искусства в жизни  человека и общества </w:t>
            </w:r>
          </w:p>
        </w:tc>
        <w:tc>
          <w:tcPr>
            <w:tcW w:w="992" w:type="dxa"/>
          </w:tcPr>
          <w:p w:rsidR="00396900" w:rsidRDefault="00396900" w:rsidP="00044D5D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586"/>
        </w:trPr>
        <w:tc>
          <w:tcPr>
            <w:tcW w:w="54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67" w:type="dxa"/>
            <w:vAlign w:val="center"/>
          </w:tcPr>
          <w:p w:rsidR="00396900" w:rsidRPr="00381CB8" w:rsidRDefault="00396900" w:rsidP="00044D5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81CB8">
              <w:rPr>
                <w:rFonts w:eastAsia="Times New Roman"/>
                <w:b/>
                <w:sz w:val="24"/>
                <w:szCs w:val="24"/>
              </w:rPr>
              <w:t>Декоративное искусст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во в современном мире </w:t>
            </w:r>
          </w:p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96900" w:rsidRPr="00CD36B2" w:rsidRDefault="00396900" w:rsidP="00044D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D36B2">
              <w:rPr>
                <w:rFonts w:eastAsia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586"/>
        </w:trPr>
        <w:tc>
          <w:tcPr>
            <w:tcW w:w="54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10767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Современное выставочное  искусство </w:t>
            </w:r>
          </w:p>
        </w:tc>
        <w:tc>
          <w:tcPr>
            <w:tcW w:w="992" w:type="dxa"/>
          </w:tcPr>
          <w:p w:rsidR="00396900" w:rsidRDefault="00396900" w:rsidP="00044D5D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571"/>
        </w:trPr>
        <w:tc>
          <w:tcPr>
            <w:tcW w:w="54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10767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Ты сам – маст</w:t>
            </w:r>
            <w:r>
              <w:rPr>
                <w:rFonts w:eastAsia="Times New Roman"/>
                <w:sz w:val="24"/>
                <w:szCs w:val="24"/>
              </w:rPr>
              <w:t>ер</w:t>
            </w:r>
          </w:p>
        </w:tc>
        <w:tc>
          <w:tcPr>
            <w:tcW w:w="992" w:type="dxa"/>
          </w:tcPr>
          <w:p w:rsidR="00396900" w:rsidRDefault="00396900" w:rsidP="00044D5D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586"/>
        </w:trPr>
        <w:tc>
          <w:tcPr>
            <w:tcW w:w="54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C81036">
              <w:rPr>
                <w:rFonts w:eastAsia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0767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Ты сам – мастер </w:t>
            </w:r>
          </w:p>
        </w:tc>
        <w:tc>
          <w:tcPr>
            <w:tcW w:w="992" w:type="dxa"/>
          </w:tcPr>
          <w:p w:rsidR="00396900" w:rsidRDefault="00396900" w:rsidP="00044D5D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571"/>
        </w:trPr>
        <w:tc>
          <w:tcPr>
            <w:tcW w:w="54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10767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Ты сам – мастер </w:t>
            </w:r>
            <w:r w:rsidRPr="00C81036">
              <w:rPr>
                <w:rFonts w:eastAsia="Times New Roman"/>
                <w:color w:val="FFFFFF" w:themeColor="background1"/>
                <w:sz w:val="24"/>
                <w:szCs w:val="24"/>
              </w:rPr>
              <w:t>мочала).</w:t>
            </w:r>
          </w:p>
        </w:tc>
        <w:tc>
          <w:tcPr>
            <w:tcW w:w="992" w:type="dxa"/>
          </w:tcPr>
          <w:p w:rsidR="00396900" w:rsidRDefault="00396900" w:rsidP="00044D5D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562"/>
        </w:trPr>
        <w:tc>
          <w:tcPr>
            <w:tcW w:w="54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C81036">
              <w:rPr>
                <w:rFonts w:eastAsia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0767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Ты сам – мастер </w:t>
            </w:r>
          </w:p>
        </w:tc>
        <w:tc>
          <w:tcPr>
            <w:tcW w:w="992" w:type="dxa"/>
          </w:tcPr>
          <w:p w:rsidR="00396900" w:rsidRDefault="00396900" w:rsidP="00044D5D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396900" w:rsidRPr="00C81036" w:rsidTr="00396900">
        <w:trPr>
          <w:trHeight w:val="676"/>
        </w:trPr>
        <w:tc>
          <w:tcPr>
            <w:tcW w:w="54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10767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Ты сам – мастер 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23407F">
              <w:rPr>
                <w:rFonts w:eastAsia="Times New Roman"/>
                <w:b/>
                <w:sz w:val="24"/>
                <w:szCs w:val="24"/>
              </w:rPr>
              <w:t xml:space="preserve"> Контроль знаний</w:t>
            </w:r>
          </w:p>
        </w:tc>
        <w:tc>
          <w:tcPr>
            <w:tcW w:w="992" w:type="dxa"/>
          </w:tcPr>
          <w:p w:rsidR="00396900" w:rsidRDefault="00396900" w:rsidP="00044D5D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1099"/>
        </w:trPr>
        <w:tc>
          <w:tcPr>
            <w:tcW w:w="54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0767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Ты сам – мастер Участие в выставке на тему «Украсим школу своими руками». </w:t>
            </w:r>
          </w:p>
        </w:tc>
        <w:tc>
          <w:tcPr>
            <w:tcW w:w="992" w:type="dxa"/>
          </w:tcPr>
          <w:p w:rsidR="00396900" w:rsidRDefault="00396900" w:rsidP="00044D5D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96900" w:rsidRDefault="00396900" w:rsidP="00396900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Pr="00381CB8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381CB8">
        <w:rPr>
          <w:rFonts w:eastAsia="Times New Roman"/>
          <w:b/>
          <w:sz w:val="24"/>
          <w:szCs w:val="24"/>
        </w:rPr>
        <w:t>Планируемые результаты изучения учебного предмета</w:t>
      </w:r>
    </w:p>
    <w:p w:rsidR="00396900" w:rsidRPr="00381CB8" w:rsidRDefault="00396900" w:rsidP="0039690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:rsidR="00396900" w:rsidRPr="00381CB8" w:rsidRDefault="00396900" w:rsidP="0039690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bCs/>
          <w:sz w:val="24"/>
          <w:szCs w:val="24"/>
        </w:rPr>
        <w:t xml:space="preserve">В </w:t>
      </w:r>
      <w:r w:rsidRPr="00381CB8">
        <w:rPr>
          <w:rFonts w:eastAsia="Times New Roman"/>
          <w:sz w:val="24"/>
          <w:szCs w:val="24"/>
        </w:rPr>
        <w:t>соответствии с требованиями к результатам освоения основной образовательной программы общего образования Федерального госуда</w:t>
      </w:r>
      <w:r w:rsidRPr="00381CB8">
        <w:rPr>
          <w:rFonts w:eastAsia="Times New Roman"/>
          <w:sz w:val="24"/>
          <w:szCs w:val="24"/>
        </w:rPr>
        <w:softHyphen/>
        <w:t>рственного образовательного стандарта обучение на занятиях по изоб</w:t>
      </w:r>
      <w:r w:rsidRPr="00381CB8">
        <w:rPr>
          <w:rFonts w:eastAsia="Times New Roman"/>
          <w:sz w:val="24"/>
          <w:szCs w:val="24"/>
        </w:rPr>
        <w:softHyphen/>
        <w:t>разительному искусству направлено на достижение учащимися лично</w:t>
      </w:r>
      <w:r w:rsidRPr="00381CB8">
        <w:rPr>
          <w:rFonts w:eastAsia="Times New Roman"/>
          <w:sz w:val="24"/>
          <w:szCs w:val="24"/>
        </w:rPr>
        <w:softHyphen/>
        <w:t>стных, метапредметных и предметных результатов.</w:t>
      </w:r>
    </w:p>
    <w:p w:rsidR="00396900" w:rsidRPr="00381CB8" w:rsidRDefault="00396900" w:rsidP="0039690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396900" w:rsidRPr="00381CB8" w:rsidRDefault="00396900" w:rsidP="0039690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b/>
          <w:sz w:val="24"/>
          <w:szCs w:val="24"/>
        </w:rPr>
        <w:t>Личностные результаты</w:t>
      </w:r>
      <w:r w:rsidRPr="00381CB8">
        <w:rPr>
          <w:rFonts w:eastAsia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396900" w:rsidRPr="00381CB8" w:rsidRDefault="00396900" w:rsidP="00396900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чувство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396900" w:rsidRPr="00381CB8" w:rsidRDefault="00396900" w:rsidP="00396900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396900" w:rsidRPr="00381CB8" w:rsidRDefault="00396900" w:rsidP="00396900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формирование целостного мировоззрения, учитывающего культурное, языковое духовное многообразие современного мира;</w:t>
      </w:r>
    </w:p>
    <w:p w:rsidR="00396900" w:rsidRPr="00381CB8" w:rsidRDefault="00396900" w:rsidP="00396900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многообразию, культуре; готовности и способности вести диалог с другими людьми и достигать в нем взаимопонимания;</w:t>
      </w:r>
    </w:p>
    <w:p w:rsidR="00396900" w:rsidRPr="00381CB8" w:rsidRDefault="00396900" w:rsidP="00396900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96900" w:rsidRPr="00381CB8" w:rsidRDefault="00396900" w:rsidP="00396900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396900" w:rsidRPr="00381CB8" w:rsidRDefault="00396900" w:rsidP="00396900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96900" w:rsidRPr="00381CB8" w:rsidRDefault="00396900" w:rsidP="00396900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396900" w:rsidRPr="00381CB8" w:rsidRDefault="00396900" w:rsidP="0039690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396900" w:rsidRPr="00381CB8" w:rsidRDefault="00396900" w:rsidP="0039690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b/>
          <w:sz w:val="24"/>
          <w:szCs w:val="24"/>
        </w:rPr>
        <w:t xml:space="preserve">Метапредметные результаты </w:t>
      </w:r>
      <w:r w:rsidRPr="00381CB8">
        <w:rPr>
          <w:rFonts w:eastAsia="Times New Roman"/>
          <w:sz w:val="24"/>
          <w:szCs w:val="24"/>
        </w:rPr>
        <w:t>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396900" w:rsidRPr="00381CB8" w:rsidRDefault="00396900" w:rsidP="00396900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96900" w:rsidRPr="00381CB8" w:rsidRDefault="00396900" w:rsidP="00396900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396900" w:rsidRPr="00381CB8" w:rsidRDefault="00396900" w:rsidP="00396900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96900" w:rsidRPr="00381CB8" w:rsidRDefault="00396900" w:rsidP="00396900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396900" w:rsidRPr="00381CB8" w:rsidRDefault="00396900" w:rsidP="00396900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96900" w:rsidRPr="00381CB8" w:rsidRDefault="00396900" w:rsidP="00396900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 xml:space="preserve">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396900" w:rsidRPr="00381CB8" w:rsidRDefault="00396900" w:rsidP="00396900">
      <w:pPr>
        <w:spacing w:after="0" w:line="240" w:lineRule="auto"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:rsidR="00396900" w:rsidRPr="00381CB8" w:rsidRDefault="00396900" w:rsidP="00396900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381CB8">
        <w:rPr>
          <w:rFonts w:eastAsia="Times New Roman"/>
          <w:b/>
          <w:bCs/>
          <w:iCs/>
          <w:sz w:val="24"/>
          <w:szCs w:val="24"/>
        </w:rPr>
        <w:t>Предметные результаты</w:t>
      </w:r>
      <w:r w:rsidRPr="00381CB8">
        <w:rPr>
          <w:rFonts w:eastAsia="Times New Roman"/>
          <w:bCs/>
          <w:iCs/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396900" w:rsidRPr="00381CB8" w:rsidRDefault="00396900" w:rsidP="00396900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/>
          <w:bCs/>
          <w:sz w:val="24"/>
          <w:szCs w:val="24"/>
        </w:rPr>
      </w:pPr>
      <w:r w:rsidRPr="00381CB8">
        <w:rPr>
          <w:rFonts w:eastAsia="Times New Roman"/>
          <w:bCs/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396900" w:rsidRPr="00381CB8" w:rsidRDefault="00396900" w:rsidP="00396900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/>
          <w:bCs/>
          <w:sz w:val="24"/>
          <w:szCs w:val="24"/>
        </w:rPr>
      </w:pPr>
      <w:r w:rsidRPr="00381CB8">
        <w:rPr>
          <w:rFonts w:eastAsia="Times New Roman"/>
          <w:bCs/>
          <w:sz w:val="24"/>
          <w:szCs w:val="24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396900" w:rsidRPr="00381CB8" w:rsidRDefault="00396900" w:rsidP="00396900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/>
          <w:bCs/>
          <w:sz w:val="24"/>
          <w:szCs w:val="24"/>
        </w:rPr>
      </w:pPr>
      <w:r w:rsidRPr="00381CB8">
        <w:rPr>
          <w:rFonts w:eastAsia="Times New Roman"/>
          <w:bCs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художественной творчество разных народов, классические произведения отечественного и зарубежного искусства, искусство современности);</w:t>
      </w:r>
    </w:p>
    <w:p w:rsidR="00396900" w:rsidRPr="00381CB8" w:rsidRDefault="00396900" w:rsidP="00396900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/>
          <w:bCs/>
          <w:sz w:val="24"/>
          <w:szCs w:val="24"/>
        </w:rPr>
      </w:pPr>
      <w:r w:rsidRPr="00381CB8">
        <w:rPr>
          <w:rFonts w:eastAsia="Times New Roman"/>
          <w:bCs/>
          <w:sz w:val="24"/>
          <w:szCs w:val="24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396900" w:rsidRPr="00381CB8" w:rsidRDefault="00396900" w:rsidP="00396900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/>
          <w:bCs/>
          <w:sz w:val="24"/>
          <w:szCs w:val="24"/>
        </w:rPr>
      </w:pPr>
      <w:r w:rsidRPr="00381CB8">
        <w:rPr>
          <w:rFonts w:eastAsia="Times New Roman"/>
          <w:bCs/>
          <w:sz w:val="24"/>
          <w:szCs w:val="24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дизайне, приобретение опыта работы над визуальным образом в синтетических искусствах (театр и кино);</w:t>
      </w:r>
    </w:p>
    <w:p w:rsidR="00396900" w:rsidRPr="00381CB8" w:rsidRDefault="00396900" w:rsidP="00396900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/>
          <w:bCs/>
          <w:sz w:val="24"/>
          <w:szCs w:val="24"/>
        </w:rPr>
      </w:pPr>
      <w:r w:rsidRPr="00381CB8">
        <w:rPr>
          <w:rFonts w:eastAsia="Times New Roman"/>
          <w:bCs/>
          <w:sz w:val="24"/>
          <w:szCs w:val="24"/>
        </w:rPr>
        <w:t>приобретение опыта работы различными художественными материалами и в разных техниках и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396900" w:rsidRPr="00381CB8" w:rsidRDefault="00396900" w:rsidP="00396900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/>
          <w:bCs/>
          <w:sz w:val="24"/>
          <w:szCs w:val="24"/>
        </w:rPr>
      </w:pPr>
      <w:r w:rsidRPr="00381CB8">
        <w:rPr>
          <w:rFonts w:eastAsia="Times New Roman"/>
          <w:bCs/>
          <w:sz w:val="24"/>
          <w:szCs w:val="24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396900" w:rsidRPr="00381CB8" w:rsidRDefault="00396900" w:rsidP="00396900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/>
          <w:bCs/>
          <w:sz w:val="24"/>
          <w:szCs w:val="24"/>
        </w:rPr>
      </w:pPr>
      <w:r w:rsidRPr="00381CB8">
        <w:rPr>
          <w:rFonts w:eastAsia="Times New Roman"/>
          <w:bCs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396900" w:rsidRPr="00381CB8" w:rsidRDefault="00396900" w:rsidP="00396900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/>
          <w:bCs/>
          <w:sz w:val="24"/>
          <w:szCs w:val="24"/>
        </w:rPr>
      </w:pPr>
      <w:r w:rsidRPr="00381CB8">
        <w:rPr>
          <w:rFonts w:eastAsia="Times New Roman"/>
          <w:bCs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396900" w:rsidRPr="00C81036" w:rsidRDefault="00396900" w:rsidP="00396900">
      <w:pPr>
        <w:spacing w:after="0" w:line="240" w:lineRule="auto"/>
        <w:jc w:val="both"/>
        <w:rPr>
          <w:rFonts w:eastAsia="Calibri"/>
          <w:b/>
          <w:bCs/>
          <w:iCs/>
          <w:sz w:val="24"/>
          <w:szCs w:val="24"/>
        </w:rPr>
      </w:pPr>
      <w:r w:rsidRPr="00C81036">
        <w:rPr>
          <w:rFonts w:eastAsia="Calibri"/>
          <w:b/>
          <w:bCs/>
          <w:iCs/>
          <w:sz w:val="24"/>
          <w:szCs w:val="24"/>
        </w:rPr>
        <w:t>Выпускник научится:</w:t>
      </w:r>
    </w:p>
    <w:p w:rsidR="00396900" w:rsidRPr="00C81036" w:rsidRDefault="00396900" w:rsidP="0039690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>- понимать место и значение изобразительных искусств  в жизни человека и общества;</w:t>
      </w:r>
    </w:p>
    <w:p w:rsidR="00396900" w:rsidRPr="00C81036" w:rsidRDefault="00396900" w:rsidP="0039690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>- знать о существовании изобразительного искусства во все времена, иметь представления о многообразии образных языков искусства и особенностях видения мира в разные эпохи;</w:t>
      </w:r>
    </w:p>
    <w:p w:rsidR="00396900" w:rsidRPr="00C81036" w:rsidRDefault="00396900" w:rsidP="0039690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>- понимать взаимосвязь реальной действительности и ее художественного изображения в искусстве, ее претворение в художественный образ;</w:t>
      </w:r>
    </w:p>
    <w:p w:rsidR="00396900" w:rsidRPr="00C81036" w:rsidRDefault="00396900" w:rsidP="0039690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>- знать основные виды и жанры изобразительного искусства, иметь представление об основных этапах развития портрета, пейзажа и натюрморта в истории искусства;</w:t>
      </w:r>
    </w:p>
    <w:p w:rsidR="00396900" w:rsidRPr="00C81036" w:rsidRDefault="00396900" w:rsidP="0039690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>- называть имена выдающихся художников и произведения искусства в жанрах портрета, пейзажа и натюрморта в мировом и отечественном искусстве;</w:t>
      </w:r>
    </w:p>
    <w:p w:rsidR="00396900" w:rsidRPr="00C81036" w:rsidRDefault="00396900" w:rsidP="0039690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>- понимать особенности творчества и значение в отечественной культуре великих русских художников-пейзажистов, мастеров портрета и натюрморта;</w:t>
      </w:r>
    </w:p>
    <w:p w:rsidR="00396900" w:rsidRPr="00C81036" w:rsidRDefault="00396900" w:rsidP="0039690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>- 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</w:t>
      </w:r>
    </w:p>
    <w:p w:rsidR="00396900" w:rsidRPr="00C81036" w:rsidRDefault="00396900" w:rsidP="0039690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>- знать разные художественные материалы, художественные техники и их значение в создании художественного образа;</w:t>
      </w:r>
    </w:p>
    <w:p w:rsidR="00396900" w:rsidRPr="00C81036" w:rsidRDefault="00396900" w:rsidP="0039690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>пользоваться красками (гуашь и акварель), несколькими графическими материалами (карандаш, тушь), обладать первичными навыками лепки;</w:t>
      </w:r>
    </w:p>
    <w:p w:rsidR="00396900" w:rsidRPr="00C81036" w:rsidRDefault="00396900" w:rsidP="0039690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>- видеть конструктивную форму предмета, владеть первичными навыками плоского и объемного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</w:r>
    </w:p>
    <w:p w:rsidR="00396900" w:rsidRPr="00C81036" w:rsidRDefault="00396900" w:rsidP="0039690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 xml:space="preserve"> - 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396900" w:rsidRPr="00C81036" w:rsidRDefault="00396900" w:rsidP="0039690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>-  создавать творческие композиционные работы в разных материалах с натуры, по памяти и по воображению;</w:t>
      </w:r>
    </w:p>
    <w:p w:rsidR="00396900" w:rsidRPr="00C81036" w:rsidRDefault="00396900" w:rsidP="0039690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>- активно воспринимать произведения искусства и анализировать разные уровни своего восприятия, понимать изобразительные метафоры и видеть целостную картину мира, присущую произведению искусства;</w:t>
      </w:r>
    </w:p>
    <w:p w:rsidR="00396900" w:rsidRPr="00C81036" w:rsidRDefault="00396900" w:rsidP="00396900">
      <w:pPr>
        <w:tabs>
          <w:tab w:val="left" w:pos="567"/>
          <w:tab w:val="left" w:pos="709"/>
        </w:tabs>
        <w:spacing w:after="0" w:line="240" w:lineRule="auto"/>
        <w:ind w:firstLine="284"/>
        <w:jc w:val="both"/>
        <w:rPr>
          <w:rFonts w:eastAsia="Calibri"/>
          <w:b/>
          <w:bCs/>
          <w:iCs/>
          <w:sz w:val="24"/>
          <w:szCs w:val="24"/>
        </w:rPr>
      </w:pPr>
      <w:r w:rsidRPr="00C81036">
        <w:rPr>
          <w:rFonts w:eastAsia="Calibri"/>
          <w:sz w:val="24"/>
          <w:szCs w:val="24"/>
        </w:rPr>
        <w:tab/>
      </w:r>
      <w:r w:rsidRPr="00C81036">
        <w:rPr>
          <w:rFonts w:eastAsia="Calibri"/>
          <w:b/>
          <w:bCs/>
          <w:iCs/>
          <w:sz w:val="24"/>
          <w:szCs w:val="24"/>
        </w:rPr>
        <w:t xml:space="preserve"> Выпускник получит возможность научиться:</w:t>
      </w:r>
    </w:p>
    <w:p w:rsidR="00396900" w:rsidRPr="00C81036" w:rsidRDefault="00396900" w:rsidP="0039690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>- знать о жанровой системе в изобразительном искусстве и ее значении для анализа развития искусства и понимания изменений видения мира, следовательно, и способов его изображения;</w:t>
      </w:r>
    </w:p>
    <w:p w:rsidR="00396900" w:rsidRPr="00C81036" w:rsidRDefault="00396900" w:rsidP="0039690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>- знать о роли и истории тематической картины в изобразительном искусстве и ее жанровых видах (бытовой и исторический жанр, мифологическая и библейская темы в искусстве);</w:t>
      </w:r>
    </w:p>
    <w:p w:rsidR="00396900" w:rsidRPr="00C81036" w:rsidRDefault="00396900" w:rsidP="0039690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>- понимать процесс работы художника над картиной, смысл каждого этапа этой работы, роль эскизов и этюдов;</w:t>
      </w:r>
    </w:p>
    <w:p w:rsidR="00396900" w:rsidRPr="00C81036" w:rsidRDefault="00396900" w:rsidP="0039690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>-  знать о композиции как о целостности и образном строе произведения, о композиционном построении произведения, роли формата, выразительном значении размера произведения, соотношении целого и детали, значении каждого фрагмента и его метафорическом смысле;</w:t>
      </w:r>
    </w:p>
    <w:p w:rsidR="00396900" w:rsidRPr="00C81036" w:rsidRDefault="00396900" w:rsidP="0039690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>- чувствовать поэтическую красоту повседневности, раскрываемую в творчестве художников; понимать роль искусства в утверждении значительности каждого момента жизни человека, в понимании и ощущении человеком своего бытия и красоты мира; знать о роли искусства в создании памятников в честь больших исторических событий, о влиянии образа, созданного художником, на понимание событий истории;</w:t>
      </w:r>
    </w:p>
    <w:p w:rsidR="00396900" w:rsidRPr="00C81036" w:rsidRDefault="00396900" w:rsidP="0039690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>- знать о роли изобразительного искусства в понимании вечных тем жизни, в создании культурного контекста;</w:t>
      </w:r>
    </w:p>
    <w:p w:rsidR="00396900" w:rsidRPr="00C81036" w:rsidRDefault="00396900" w:rsidP="0039690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>- знать о поэтическом (метафорическом) претворении реальности во всех жанрах изобразительного искусства; о разнице сюжета и содержания в картине; о роли конструктивного, изобразительного и декоративного начал в живописи, графике и скульптуре; понимать роль художественной иллюстрации;</w:t>
      </w:r>
    </w:p>
    <w:p w:rsidR="00396900" w:rsidRPr="00C81036" w:rsidRDefault="00396900" w:rsidP="0039690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>- называть наиболее значимые произведения на исторические и библейские темы в европейском и отечественном искусстве; понимать особую культуростроительную роль русской тематической картины XIX—XX столетий;</w:t>
      </w:r>
    </w:p>
    <w:p w:rsidR="00396900" w:rsidRPr="00C81036" w:rsidRDefault="00396900" w:rsidP="0039690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>- иметь представление об историческом художественном процессе, о содержательных изменениях картины мира и способах ее выражения, о существовании стилей и направлений в искусстве, о роли творческой индивидуальности художника;</w:t>
      </w:r>
    </w:p>
    <w:p w:rsidR="00396900" w:rsidRPr="00C81036" w:rsidRDefault="00396900" w:rsidP="0039690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>- иметь представление о сложном, противоречивом и насыщенном художественными событиями пути российского и мирового изобразительного искусства в XX веке;</w:t>
      </w:r>
    </w:p>
    <w:p w:rsidR="00396900" w:rsidRPr="00C81036" w:rsidRDefault="00396900" w:rsidP="0039690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>- получить первичные навыки передачи пропорций и движений фигуры человека с натуры и по представлению;</w:t>
      </w:r>
    </w:p>
    <w:p w:rsidR="00396900" w:rsidRPr="00C81036" w:rsidRDefault="00396900" w:rsidP="0039690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>научиться владеть материалами живописи, графики и лепки на доступном возрасту уровне;</w:t>
      </w:r>
    </w:p>
    <w:p w:rsidR="00396900" w:rsidRPr="00C81036" w:rsidRDefault="00396900" w:rsidP="0039690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>- развивать навыки наблюдательности, способность образного видения окружающей ежедневной жизни, формирующие чуткость и активность восприятия реальности;</w:t>
      </w:r>
    </w:p>
    <w:p w:rsidR="00396900" w:rsidRPr="00C81036" w:rsidRDefault="00396900" w:rsidP="0039690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>- получить навыки соотнесения собственных переживаний с контекстами художественной культуры; получить творческий опыт в построении тематических композиций, предполагающий сбор художественно-познавательного материала, формирование авторской позиции по выбранной теме и поиски способа ее выражения;</w:t>
      </w:r>
    </w:p>
    <w:p w:rsidR="00396900" w:rsidRPr="00381CB8" w:rsidRDefault="00396900" w:rsidP="00396900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396900" w:rsidRPr="00381CB8" w:rsidRDefault="00396900" w:rsidP="00396900">
      <w:pPr>
        <w:spacing w:after="0" w:line="240" w:lineRule="auto"/>
        <w:jc w:val="both"/>
        <w:rPr>
          <w:rFonts w:eastAsia="Times-Roman"/>
          <w:b/>
          <w:sz w:val="24"/>
          <w:szCs w:val="24"/>
        </w:rPr>
      </w:pPr>
    </w:p>
    <w:p w:rsidR="00396900" w:rsidRPr="00381CB8" w:rsidRDefault="00396900" w:rsidP="00396900">
      <w:pPr>
        <w:spacing w:after="0" w:line="240" w:lineRule="auto"/>
        <w:ind w:firstLine="540"/>
        <w:jc w:val="center"/>
        <w:rPr>
          <w:rFonts w:eastAsia="Times-Roman"/>
          <w:b/>
          <w:sz w:val="24"/>
          <w:szCs w:val="24"/>
        </w:rPr>
      </w:pPr>
      <w:r w:rsidRPr="00381CB8">
        <w:rPr>
          <w:rFonts w:eastAsia="Times-Roman"/>
          <w:b/>
          <w:sz w:val="24"/>
          <w:szCs w:val="24"/>
        </w:rPr>
        <w:t>Содержание учебного предмета</w:t>
      </w:r>
    </w:p>
    <w:p w:rsidR="00396900" w:rsidRPr="00381CB8" w:rsidRDefault="00396900" w:rsidP="00396900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381CB8">
        <w:rPr>
          <w:rFonts w:eastAsia="Calibri"/>
          <w:b/>
          <w:sz w:val="24"/>
          <w:szCs w:val="24"/>
        </w:rPr>
        <w:t>5 класс</w:t>
      </w:r>
    </w:p>
    <w:p w:rsidR="00396900" w:rsidRPr="00381CB8" w:rsidRDefault="00396900" w:rsidP="00396900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381CB8">
        <w:rPr>
          <w:rFonts w:eastAsia="Times New Roman"/>
          <w:b/>
          <w:sz w:val="24"/>
          <w:szCs w:val="24"/>
        </w:rPr>
        <w:t xml:space="preserve"> «Декоративно-прикладное искусство в жизни человека» (34 ч)</w:t>
      </w:r>
    </w:p>
    <w:p w:rsidR="00396900" w:rsidRPr="00381CB8" w:rsidRDefault="00396900" w:rsidP="00396900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381CB8">
        <w:rPr>
          <w:rFonts w:eastAsia="Times New Roman"/>
          <w:b/>
          <w:sz w:val="24"/>
          <w:szCs w:val="24"/>
        </w:rPr>
        <w:t xml:space="preserve">Древние корни народного искусства (8 часов). </w:t>
      </w:r>
    </w:p>
    <w:p w:rsidR="00396900" w:rsidRPr="00381CB8" w:rsidRDefault="00396900" w:rsidP="0039690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Древние образы в народном искусстве.</w:t>
      </w:r>
    </w:p>
    <w:p w:rsidR="00396900" w:rsidRPr="00381CB8" w:rsidRDefault="00396900" w:rsidP="0039690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Убранство русской избы.</w:t>
      </w:r>
    </w:p>
    <w:p w:rsidR="00396900" w:rsidRPr="00381CB8" w:rsidRDefault="00396900" w:rsidP="0039690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Внутренний мир русской избы.</w:t>
      </w:r>
    </w:p>
    <w:p w:rsidR="00396900" w:rsidRPr="00381CB8" w:rsidRDefault="00396900" w:rsidP="0039690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Конструкция и декор предметов народного быта.</w:t>
      </w:r>
    </w:p>
    <w:p w:rsidR="00396900" w:rsidRPr="00381CB8" w:rsidRDefault="00396900" w:rsidP="0039690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Русская народная вышивка.</w:t>
      </w:r>
    </w:p>
    <w:p w:rsidR="00396900" w:rsidRPr="00381CB8" w:rsidRDefault="00396900" w:rsidP="0039690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Народный праздничный костюм.</w:t>
      </w:r>
    </w:p>
    <w:p w:rsidR="00396900" w:rsidRPr="00381CB8" w:rsidRDefault="00396900" w:rsidP="0039690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Народные праздничные обряды.</w:t>
      </w:r>
    </w:p>
    <w:p w:rsidR="00396900" w:rsidRPr="00381CB8" w:rsidRDefault="00396900" w:rsidP="00396900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381CB8">
        <w:rPr>
          <w:rFonts w:eastAsia="Times New Roman"/>
          <w:b/>
          <w:sz w:val="24"/>
          <w:szCs w:val="24"/>
        </w:rPr>
        <w:t xml:space="preserve">Связь времен в народном искусстве (8 часов). </w:t>
      </w:r>
    </w:p>
    <w:p w:rsidR="00396900" w:rsidRPr="00381CB8" w:rsidRDefault="00396900" w:rsidP="0039690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Древние образы в современных народных игрушках.</w:t>
      </w:r>
    </w:p>
    <w:p w:rsidR="00396900" w:rsidRPr="00381CB8" w:rsidRDefault="00396900" w:rsidP="0039690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Искусство Гжели.</w:t>
      </w:r>
    </w:p>
    <w:p w:rsidR="00396900" w:rsidRPr="00381CB8" w:rsidRDefault="00396900" w:rsidP="0039690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Городецкая роспись.</w:t>
      </w:r>
    </w:p>
    <w:p w:rsidR="00396900" w:rsidRPr="00381CB8" w:rsidRDefault="00396900" w:rsidP="0039690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Хохлома.</w:t>
      </w:r>
    </w:p>
    <w:p w:rsidR="00396900" w:rsidRPr="00381CB8" w:rsidRDefault="00396900" w:rsidP="0039690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Жостово. Роспись по металлу.</w:t>
      </w:r>
    </w:p>
    <w:p w:rsidR="00396900" w:rsidRPr="00381CB8" w:rsidRDefault="00396900" w:rsidP="0039690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Щепа. Роспись по лубу и дереву. Тиснение и резьба по бересте.</w:t>
      </w:r>
    </w:p>
    <w:p w:rsidR="00396900" w:rsidRPr="00381CB8" w:rsidRDefault="00396900" w:rsidP="0039690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Роль народных художественных промыслов в современной жизни.</w:t>
      </w:r>
    </w:p>
    <w:p w:rsidR="00396900" w:rsidRPr="00381CB8" w:rsidRDefault="00396900" w:rsidP="00396900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381CB8">
        <w:rPr>
          <w:rFonts w:eastAsia="Times New Roman"/>
          <w:b/>
          <w:sz w:val="24"/>
          <w:szCs w:val="24"/>
        </w:rPr>
        <w:t xml:space="preserve">Декор - человек, общество, время (11 часов). </w:t>
      </w:r>
    </w:p>
    <w:p w:rsidR="00396900" w:rsidRPr="00381CB8" w:rsidRDefault="00396900" w:rsidP="0039690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Зачем людям украшения.</w:t>
      </w:r>
    </w:p>
    <w:p w:rsidR="00396900" w:rsidRPr="00381CB8" w:rsidRDefault="00396900" w:rsidP="0039690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Роль декоративного искусства в жизни древнего общества.</w:t>
      </w:r>
    </w:p>
    <w:p w:rsidR="00396900" w:rsidRPr="00381CB8" w:rsidRDefault="00396900" w:rsidP="0039690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Одежда «говорит» о человеке.</w:t>
      </w:r>
    </w:p>
    <w:p w:rsidR="00396900" w:rsidRPr="00381CB8" w:rsidRDefault="00396900" w:rsidP="0039690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О чём рассказывают нам гербы и эмблемы.</w:t>
      </w:r>
    </w:p>
    <w:p w:rsidR="00396900" w:rsidRPr="00381CB8" w:rsidRDefault="00396900" w:rsidP="0039690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Роль декоративного искусства в жизни человека и общества.</w:t>
      </w:r>
    </w:p>
    <w:p w:rsidR="00396900" w:rsidRPr="00381CB8" w:rsidRDefault="00396900" w:rsidP="00396900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381CB8">
        <w:rPr>
          <w:rFonts w:eastAsia="Times New Roman"/>
          <w:b/>
          <w:sz w:val="24"/>
          <w:szCs w:val="24"/>
        </w:rPr>
        <w:t>Декоративное искусство в современном мире (7 часов).</w:t>
      </w:r>
    </w:p>
    <w:p w:rsidR="00396900" w:rsidRPr="00381CB8" w:rsidRDefault="00396900" w:rsidP="0039690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Современное выставочное искусство.</w:t>
      </w:r>
    </w:p>
    <w:p w:rsidR="00396900" w:rsidRPr="00381CB8" w:rsidRDefault="00396900" w:rsidP="0039690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Ты сам - мастер.</w:t>
      </w:r>
    </w:p>
    <w:p w:rsidR="00396900" w:rsidRDefault="00396900" w:rsidP="00396900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Pr="002B3A48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C81036">
        <w:rPr>
          <w:rFonts w:eastAsia="Times New Roman"/>
          <w:b/>
          <w:sz w:val="24"/>
          <w:szCs w:val="24"/>
        </w:rPr>
        <w:t xml:space="preserve">Тематическое планирование 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490"/>
        <w:gridCol w:w="10817"/>
        <w:gridCol w:w="1417"/>
        <w:gridCol w:w="1843"/>
      </w:tblGrid>
      <w:tr w:rsidR="00396900" w:rsidRPr="00C81036" w:rsidTr="00396900">
        <w:trPr>
          <w:trHeight w:val="592"/>
        </w:trPr>
        <w:tc>
          <w:tcPr>
            <w:tcW w:w="490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0817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Разделы (ч)</w:t>
            </w:r>
          </w:p>
        </w:tc>
        <w:tc>
          <w:tcPr>
            <w:tcW w:w="1417" w:type="dxa"/>
            <w:vAlign w:val="center"/>
          </w:tcPr>
          <w:p w:rsidR="00396900" w:rsidRPr="002B3A48" w:rsidRDefault="00396900" w:rsidP="00044D5D">
            <w:pPr>
              <w:rPr>
                <w:rFonts w:eastAsia="Times New Roman"/>
                <w:sz w:val="24"/>
                <w:szCs w:val="24"/>
              </w:rPr>
            </w:pPr>
            <w:r>
              <w:rPr>
                <w:bCs/>
              </w:rPr>
              <w:t>Кол. часов</w:t>
            </w:r>
          </w:p>
        </w:tc>
        <w:tc>
          <w:tcPr>
            <w:tcW w:w="1843" w:type="dxa"/>
          </w:tcPr>
          <w:p w:rsidR="00396900" w:rsidRDefault="00396900" w:rsidP="00044D5D">
            <w:pPr>
              <w:rPr>
                <w:bCs/>
              </w:rPr>
            </w:pPr>
            <w:r>
              <w:rPr>
                <w:bCs/>
              </w:rPr>
              <w:t>Кол.  тестов</w:t>
            </w: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D36B2" w:rsidRDefault="00396900" w:rsidP="00044D5D">
            <w:pPr>
              <w:rPr>
                <w:rFonts w:eastAsia="Times New Roman"/>
                <w:b/>
                <w:sz w:val="24"/>
                <w:szCs w:val="24"/>
              </w:rPr>
            </w:pPr>
            <w:r w:rsidRPr="00CD36B2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10817" w:type="dxa"/>
          </w:tcPr>
          <w:p w:rsidR="00396900" w:rsidRPr="00CD36B2" w:rsidRDefault="00396900" w:rsidP="00044D5D">
            <w:pPr>
              <w:rPr>
                <w:rFonts w:eastAsia="Times New Roman"/>
                <w:b/>
                <w:sz w:val="24"/>
                <w:szCs w:val="24"/>
              </w:rPr>
            </w:pPr>
            <w:r w:rsidRPr="00CD36B2">
              <w:rPr>
                <w:rFonts w:eastAsia="Times New Roman"/>
                <w:b/>
                <w:sz w:val="24"/>
                <w:szCs w:val="24"/>
              </w:rPr>
              <w:t>Древние корни народного искусства (8 часов).</w:t>
            </w:r>
          </w:p>
        </w:tc>
        <w:tc>
          <w:tcPr>
            <w:tcW w:w="1417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17" w:type="dxa"/>
            <w:vAlign w:val="center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 </w:t>
            </w:r>
            <w:r w:rsidRPr="00C81036">
              <w:rPr>
                <w:rFonts w:eastAsia="Times New Roman"/>
                <w:sz w:val="24"/>
                <w:szCs w:val="24"/>
              </w:rPr>
              <w:t>Древние образы</w:t>
            </w:r>
            <w:r>
              <w:rPr>
                <w:rFonts w:eastAsia="Times New Roman"/>
                <w:sz w:val="24"/>
                <w:szCs w:val="24"/>
              </w:rPr>
              <w:t xml:space="preserve"> в народном искусстве </w:t>
            </w:r>
          </w:p>
        </w:tc>
        <w:tc>
          <w:tcPr>
            <w:tcW w:w="1417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17" w:type="dxa"/>
            <w:vAlign w:val="center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  <w:r w:rsidRPr="00C81036">
              <w:rPr>
                <w:rFonts w:eastAsia="Times New Roman"/>
                <w:sz w:val="24"/>
                <w:szCs w:val="24"/>
              </w:rPr>
              <w:t>Убранство русской избы</w:t>
            </w:r>
          </w:p>
        </w:tc>
        <w:tc>
          <w:tcPr>
            <w:tcW w:w="1417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17" w:type="dxa"/>
            <w:vAlign w:val="center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</w:t>
            </w:r>
            <w:r w:rsidRPr="00C81036">
              <w:rPr>
                <w:rFonts w:eastAsia="Times New Roman"/>
                <w:sz w:val="24"/>
                <w:szCs w:val="24"/>
              </w:rPr>
              <w:t>Внутренний мир русской избы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23407F">
              <w:rPr>
                <w:rFonts w:eastAsia="Times New Roman"/>
                <w:b/>
                <w:sz w:val="24"/>
                <w:szCs w:val="24"/>
              </w:rPr>
              <w:t>Входной контроль.</w:t>
            </w:r>
          </w:p>
        </w:tc>
        <w:tc>
          <w:tcPr>
            <w:tcW w:w="1417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17" w:type="dxa"/>
            <w:vAlign w:val="center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</w:t>
            </w:r>
            <w:r w:rsidRPr="00C81036">
              <w:rPr>
                <w:rFonts w:eastAsia="Times New Roman"/>
                <w:sz w:val="24"/>
                <w:szCs w:val="24"/>
              </w:rPr>
              <w:t>Конструкция и декор предметов народного  быта</w:t>
            </w:r>
          </w:p>
        </w:tc>
        <w:tc>
          <w:tcPr>
            <w:tcW w:w="1417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17" w:type="dxa"/>
            <w:vAlign w:val="center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5. </w:t>
            </w:r>
            <w:r w:rsidRPr="00C81036">
              <w:rPr>
                <w:rFonts w:eastAsia="Times New Roman"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>усская народная вышивка</w:t>
            </w:r>
          </w:p>
        </w:tc>
        <w:tc>
          <w:tcPr>
            <w:tcW w:w="1417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17" w:type="dxa"/>
            <w:vAlign w:val="center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  <w:r w:rsidRPr="00C81036">
              <w:rPr>
                <w:rFonts w:eastAsia="Times New Roman"/>
                <w:sz w:val="24"/>
                <w:szCs w:val="24"/>
              </w:rPr>
              <w:t>Народный праздничный костюм</w:t>
            </w:r>
          </w:p>
        </w:tc>
        <w:tc>
          <w:tcPr>
            <w:tcW w:w="1417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17" w:type="dxa"/>
            <w:vAlign w:val="center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7. </w:t>
            </w:r>
            <w:r w:rsidRPr="00C81036">
              <w:rPr>
                <w:rFonts w:eastAsia="Times New Roman"/>
                <w:sz w:val="24"/>
                <w:szCs w:val="24"/>
              </w:rPr>
              <w:t xml:space="preserve">Народный праздничный костюм </w:t>
            </w:r>
          </w:p>
        </w:tc>
        <w:tc>
          <w:tcPr>
            <w:tcW w:w="1417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17" w:type="dxa"/>
            <w:vAlign w:val="center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8. </w:t>
            </w:r>
            <w:r w:rsidRPr="00C81036">
              <w:rPr>
                <w:rFonts w:eastAsia="Times New Roman"/>
                <w:sz w:val="24"/>
                <w:szCs w:val="24"/>
              </w:rPr>
              <w:t>Народные праздничные обряды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23407F">
              <w:rPr>
                <w:rFonts w:eastAsia="Times New Roman"/>
                <w:b/>
                <w:sz w:val="24"/>
                <w:szCs w:val="24"/>
              </w:rPr>
              <w:t>Контроль знаний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D36B2" w:rsidRDefault="00396900" w:rsidP="00044D5D">
            <w:pPr>
              <w:rPr>
                <w:rFonts w:eastAsia="Times New Roman"/>
                <w:b/>
                <w:sz w:val="24"/>
                <w:szCs w:val="24"/>
              </w:rPr>
            </w:pPr>
            <w:r w:rsidRPr="00CD36B2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0817" w:type="dxa"/>
            <w:vAlign w:val="center"/>
          </w:tcPr>
          <w:p w:rsidR="00396900" w:rsidRPr="00CD36B2" w:rsidRDefault="00396900" w:rsidP="00044D5D">
            <w:pPr>
              <w:rPr>
                <w:rFonts w:eastAsia="Times New Roman"/>
                <w:b/>
                <w:sz w:val="24"/>
                <w:szCs w:val="24"/>
              </w:rPr>
            </w:pPr>
            <w:r w:rsidRPr="00CD36B2">
              <w:rPr>
                <w:rFonts w:eastAsia="Times New Roman"/>
                <w:b/>
                <w:sz w:val="24"/>
                <w:szCs w:val="24"/>
              </w:rPr>
              <w:t>Связь времен в народном искусстве</w:t>
            </w:r>
          </w:p>
        </w:tc>
        <w:tc>
          <w:tcPr>
            <w:tcW w:w="1417" w:type="dxa"/>
            <w:vAlign w:val="center"/>
          </w:tcPr>
          <w:p w:rsidR="00396900" w:rsidRPr="00CD36B2" w:rsidRDefault="00396900" w:rsidP="00044D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D36B2">
              <w:rPr>
                <w:rFonts w:eastAsia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96900" w:rsidRPr="00CD36B2" w:rsidRDefault="00396900" w:rsidP="00044D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17" w:type="dxa"/>
            <w:vAlign w:val="center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9. </w:t>
            </w:r>
            <w:r w:rsidRPr="00C81036">
              <w:rPr>
                <w:rFonts w:eastAsia="Times New Roman"/>
                <w:sz w:val="24"/>
                <w:szCs w:val="24"/>
              </w:rPr>
              <w:t xml:space="preserve">Древние образы в современных народных  игрушках </w:t>
            </w:r>
          </w:p>
        </w:tc>
        <w:tc>
          <w:tcPr>
            <w:tcW w:w="1417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17" w:type="dxa"/>
            <w:vAlign w:val="center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  <w:r w:rsidRPr="00C81036">
              <w:rPr>
                <w:rFonts w:eastAsia="Times New Roman"/>
                <w:sz w:val="24"/>
                <w:szCs w:val="24"/>
              </w:rPr>
              <w:t>Древние образы в современных народных  игрушках</w:t>
            </w:r>
          </w:p>
        </w:tc>
        <w:tc>
          <w:tcPr>
            <w:tcW w:w="1417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17" w:type="dxa"/>
            <w:vAlign w:val="center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11. </w:t>
            </w:r>
            <w:r w:rsidRPr="00C81036">
              <w:rPr>
                <w:rFonts w:eastAsia="Times New Roman"/>
                <w:sz w:val="24"/>
                <w:szCs w:val="24"/>
              </w:rPr>
              <w:t>Искусство Гжели</w:t>
            </w:r>
          </w:p>
        </w:tc>
        <w:tc>
          <w:tcPr>
            <w:tcW w:w="1417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17" w:type="dxa"/>
            <w:vAlign w:val="center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12. </w:t>
            </w:r>
            <w:r w:rsidRPr="00C81036">
              <w:rPr>
                <w:rFonts w:eastAsia="Times New Roman"/>
                <w:sz w:val="24"/>
                <w:szCs w:val="24"/>
              </w:rPr>
              <w:t xml:space="preserve">Городецкая роспись </w:t>
            </w:r>
          </w:p>
        </w:tc>
        <w:tc>
          <w:tcPr>
            <w:tcW w:w="1417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17" w:type="dxa"/>
            <w:vAlign w:val="center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13. </w:t>
            </w:r>
            <w:r w:rsidRPr="00C81036">
              <w:rPr>
                <w:rFonts w:eastAsia="Times New Roman"/>
                <w:sz w:val="24"/>
                <w:szCs w:val="24"/>
              </w:rPr>
              <w:t xml:space="preserve">Хохлома </w:t>
            </w:r>
          </w:p>
        </w:tc>
        <w:tc>
          <w:tcPr>
            <w:tcW w:w="1417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17" w:type="dxa"/>
            <w:vAlign w:val="center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14. </w:t>
            </w:r>
            <w:r w:rsidRPr="00C81036">
              <w:rPr>
                <w:rFonts w:eastAsia="Times New Roman"/>
                <w:sz w:val="24"/>
                <w:szCs w:val="24"/>
              </w:rPr>
              <w:t>Жостово. Роспись по металлу</w:t>
            </w:r>
          </w:p>
        </w:tc>
        <w:tc>
          <w:tcPr>
            <w:tcW w:w="1417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17" w:type="dxa"/>
            <w:vAlign w:val="center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15. </w:t>
            </w:r>
            <w:r w:rsidRPr="00C81036">
              <w:rPr>
                <w:rFonts w:eastAsia="Times New Roman"/>
                <w:sz w:val="24"/>
                <w:szCs w:val="24"/>
              </w:rPr>
              <w:t>Щепа. Роспись по лубу и дереву. Тиснение и резьба по бересте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23407F">
              <w:rPr>
                <w:rFonts w:eastAsia="Times New Roman"/>
                <w:b/>
                <w:sz w:val="24"/>
                <w:szCs w:val="24"/>
              </w:rPr>
              <w:t>Контроль знаний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17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  <w:r w:rsidRPr="00C81036">
              <w:rPr>
                <w:rFonts w:eastAsia="Times New Roman"/>
                <w:sz w:val="24"/>
                <w:szCs w:val="24"/>
              </w:rPr>
              <w:t>Роль народных художественных промыслов  в современной жизни</w:t>
            </w:r>
          </w:p>
        </w:tc>
        <w:tc>
          <w:tcPr>
            <w:tcW w:w="1417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D36B2" w:rsidRDefault="00396900" w:rsidP="00044D5D">
            <w:pPr>
              <w:rPr>
                <w:rFonts w:eastAsia="Times New Roman"/>
                <w:b/>
                <w:sz w:val="24"/>
                <w:szCs w:val="24"/>
              </w:rPr>
            </w:pPr>
            <w:r w:rsidRPr="00CD36B2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10817" w:type="dxa"/>
          </w:tcPr>
          <w:p w:rsidR="00396900" w:rsidRPr="00CD36B2" w:rsidRDefault="00396900" w:rsidP="00044D5D">
            <w:pPr>
              <w:rPr>
                <w:rFonts w:eastAsia="Times New Roman"/>
                <w:b/>
                <w:sz w:val="24"/>
                <w:szCs w:val="24"/>
              </w:rPr>
            </w:pPr>
            <w:r w:rsidRPr="00CD36B2">
              <w:rPr>
                <w:rFonts w:eastAsia="Times New Roman"/>
                <w:b/>
                <w:sz w:val="24"/>
                <w:szCs w:val="24"/>
              </w:rPr>
              <w:t>Декор - человек, общество, время (11 часов).</w:t>
            </w:r>
          </w:p>
        </w:tc>
        <w:tc>
          <w:tcPr>
            <w:tcW w:w="1417" w:type="dxa"/>
            <w:vAlign w:val="center"/>
          </w:tcPr>
          <w:p w:rsidR="00396900" w:rsidRPr="00CD36B2" w:rsidRDefault="00396900" w:rsidP="00044D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D36B2">
              <w:rPr>
                <w:rFonts w:eastAsia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396900" w:rsidRPr="00CD36B2" w:rsidRDefault="00396900" w:rsidP="00044D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17" w:type="dxa"/>
            <w:vAlign w:val="center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17. </w:t>
            </w:r>
            <w:r w:rsidRPr="00C81036">
              <w:rPr>
                <w:rFonts w:eastAsia="Times New Roman"/>
                <w:sz w:val="24"/>
                <w:szCs w:val="24"/>
              </w:rPr>
              <w:t>Зачем людям  украшения</w:t>
            </w:r>
          </w:p>
        </w:tc>
        <w:tc>
          <w:tcPr>
            <w:tcW w:w="1417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17" w:type="dxa"/>
            <w:vAlign w:val="center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  <w:r w:rsidRPr="00C81036">
              <w:rPr>
                <w:rFonts w:eastAsia="Times New Roman"/>
                <w:sz w:val="24"/>
                <w:szCs w:val="24"/>
              </w:rPr>
              <w:t>Роль декоративного искусства в жизни древнего общества</w:t>
            </w:r>
          </w:p>
        </w:tc>
        <w:tc>
          <w:tcPr>
            <w:tcW w:w="1417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17" w:type="dxa"/>
            <w:vAlign w:val="center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  <w:r w:rsidRPr="00C81036">
              <w:rPr>
                <w:rFonts w:eastAsia="Times New Roman"/>
                <w:sz w:val="24"/>
                <w:szCs w:val="24"/>
              </w:rPr>
              <w:t>Роль декоративного искусства в жизни древнего общества (эскиз алебастровой вазы).</w:t>
            </w:r>
          </w:p>
        </w:tc>
        <w:tc>
          <w:tcPr>
            <w:tcW w:w="1417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17" w:type="dxa"/>
            <w:vAlign w:val="center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  <w:r w:rsidRPr="00C81036">
              <w:rPr>
                <w:rFonts w:eastAsia="Times New Roman"/>
                <w:sz w:val="24"/>
                <w:szCs w:val="24"/>
              </w:rPr>
              <w:t>Роль декоративного искусства в жизни древнего общества</w:t>
            </w:r>
          </w:p>
        </w:tc>
        <w:tc>
          <w:tcPr>
            <w:tcW w:w="1417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17" w:type="dxa"/>
            <w:vAlign w:val="center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  <w:r w:rsidRPr="00C81036">
              <w:rPr>
                <w:rFonts w:eastAsia="Times New Roman"/>
                <w:sz w:val="24"/>
                <w:szCs w:val="24"/>
              </w:rPr>
              <w:t>Одежда «говорит» о человеке</w:t>
            </w:r>
          </w:p>
        </w:tc>
        <w:tc>
          <w:tcPr>
            <w:tcW w:w="1417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17" w:type="dxa"/>
            <w:vAlign w:val="center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  <w:r w:rsidRPr="00C81036">
              <w:rPr>
                <w:rFonts w:eastAsia="Times New Roman"/>
                <w:sz w:val="24"/>
                <w:szCs w:val="24"/>
              </w:rPr>
              <w:t>Одежда «говорит» о человеке</w:t>
            </w:r>
          </w:p>
        </w:tc>
        <w:tc>
          <w:tcPr>
            <w:tcW w:w="1417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17" w:type="dxa"/>
            <w:vAlign w:val="center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  <w:r w:rsidRPr="00C81036">
              <w:rPr>
                <w:rFonts w:eastAsia="Times New Roman"/>
                <w:sz w:val="24"/>
                <w:szCs w:val="24"/>
              </w:rPr>
              <w:t>Одежда «говорит» о человеке</w:t>
            </w:r>
          </w:p>
        </w:tc>
        <w:tc>
          <w:tcPr>
            <w:tcW w:w="1417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17" w:type="dxa"/>
            <w:vAlign w:val="center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24. </w:t>
            </w:r>
            <w:r w:rsidRPr="00C81036">
              <w:rPr>
                <w:rFonts w:eastAsia="Times New Roman"/>
                <w:sz w:val="24"/>
                <w:szCs w:val="24"/>
              </w:rPr>
              <w:t>О чём рассказывают нам гербы и эмблемы</w:t>
            </w:r>
          </w:p>
        </w:tc>
        <w:tc>
          <w:tcPr>
            <w:tcW w:w="1417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17" w:type="dxa"/>
            <w:vAlign w:val="center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  <w:r w:rsidRPr="00C81036">
              <w:rPr>
                <w:rFonts w:eastAsia="Times New Roman"/>
                <w:sz w:val="24"/>
                <w:szCs w:val="24"/>
              </w:rPr>
              <w:t>О чём рассказывают нам гербы и эмблемы</w:t>
            </w:r>
          </w:p>
        </w:tc>
        <w:tc>
          <w:tcPr>
            <w:tcW w:w="1417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17" w:type="dxa"/>
            <w:vAlign w:val="center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  <w:r w:rsidRPr="00C81036">
              <w:rPr>
                <w:rFonts w:eastAsia="Times New Roman"/>
                <w:sz w:val="24"/>
                <w:szCs w:val="24"/>
              </w:rPr>
              <w:t>О чём рассказывают нам гербы и эмблемы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23407F">
              <w:rPr>
                <w:rFonts w:eastAsia="Times New Roman"/>
                <w:b/>
                <w:sz w:val="24"/>
                <w:szCs w:val="24"/>
              </w:rPr>
              <w:t>Контроль знаний</w:t>
            </w:r>
          </w:p>
        </w:tc>
        <w:tc>
          <w:tcPr>
            <w:tcW w:w="1417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17" w:type="dxa"/>
            <w:vAlign w:val="center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  <w:r w:rsidRPr="00C81036">
              <w:rPr>
                <w:rFonts w:eastAsia="Times New Roman"/>
                <w:sz w:val="24"/>
                <w:szCs w:val="24"/>
              </w:rPr>
              <w:t>Роль декоративного искусства в жизни  человека и общества</w:t>
            </w:r>
          </w:p>
        </w:tc>
        <w:tc>
          <w:tcPr>
            <w:tcW w:w="1417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817" w:type="dxa"/>
            <w:vAlign w:val="center"/>
          </w:tcPr>
          <w:p w:rsidR="00396900" w:rsidRPr="00381CB8" w:rsidRDefault="00396900" w:rsidP="00044D5D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81CB8">
              <w:rPr>
                <w:rFonts w:eastAsia="Times New Roman"/>
                <w:b/>
                <w:sz w:val="24"/>
                <w:szCs w:val="24"/>
              </w:rPr>
              <w:t>Декоративное искусст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во в современном мире </w:t>
            </w:r>
          </w:p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17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  <w:r w:rsidRPr="00C81036">
              <w:rPr>
                <w:rFonts w:eastAsia="Times New Roman"/>
                <w:sz w:val="24"/>
                <w:szCs w:val="24"/>
              </w:rPr>
              <w:t xml:space="preserve"> Современное выставочное  искусство</w:t>
            </w:r>
          </w:p>
        </w:tc>
        <w:tc>
          <w:tcPr>
            <w:tcW w:w="1417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17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  <w:r w:rsidRPr="00C81036">
              <w:rPr>
                <w:rFonts w:eastAsia="Times New Roman"/>
                <w:sz w:val="24"/>
                <w:szCs w:val="24"/>
              </w:rPr>
              <w:t xml:space="preserve"> Ты сам – маст</w:t>
            </w:r>
            <w:r>
              <w:rPr>
                <w:rFonts w:eastAsia="Times New Roman"/>
                <w:sz w:val="24"/>
                <w:szCs w:val="24"/>
              </w:rPr>
              <w:t>ер</w:t>
            </w:r>
          </w:p>
        </w:tc>
        <w:tc>
          <w:tcPr>
            <w:tcW w:w="1417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17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  <w:r w:rsidRPr="00C81036">
              <w:rPr>
                <w:rFonts w:eastAsia="Times New Roman"/>
                <w:sz w:val="24"/>
                <w:szCs w:val="24"/>
              </w:rPr>
              <w:t xml:space="preserve"> Ты сам – маст</w:t>
            </w:r>
            <w:r>
              <w:rPr>
                <w:rFonts w:eastAsia="Times New Roman"/>
                <w:sz w:val="24"/>
                <w:szCs w:val="24"/>
              </w:rPr>
              <w:t>ер</w:t>
            </w:r>
          </w:p>
        </w:tc>
        <w:tc>
          <w:tcPr>
            <w:tcW w:w="1417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17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  <w:r w:rsidRPr="00C81036">
              <w:rPr>
                <w:rFonts w:eastAsia="Times New Roman"/>
                <w:sz w:val="24"/>
                <w:szCs w:val="24"/>
              </w:rPr>
              <w:t xml:space="preserve"> Ты сам – маст</w:t>
            </w:r>
            <w:r>
              <w:rPr>
                <w:rFonts w:eastAsia="Times New Roman"/>
                <w:sz w:val="24"/>
                <w:szCs w:val="24"/>
              </w:rPr>
              <w:t>ер</w:t>
            </w:r>
          </w:p>
        </w:tc>
        <w:tc>
          <w:tcPr>
            <w:tcW w:w="1417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17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  <w:r w:rsidRPr="00C81036">
              <w:rPr>
                <w:rFonts w:eastAsia="Times New Roman"/>
                <w:sz w:val="24"/>
                <w:szCs w:val="24"/>
              </w:rPr>
              <w:t xml:space="preserve"> Ты сам – маст</w:t>
            </w:r>
            <w:r>
              <w:rPr>
                <w:rFonts w:eastAsia="Times New Roman"/>
                <w:sz w:val="24"/>
                <w:szCs w:val="24"/>
              </w:rPr>
              <w:t>ер</w:t>
            </w:r>
          </w:p>
        </w:tc>
        <w:tc>
          <w:tcPr>
            <w:tcW w:w="1417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17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  <w:r w:rsidRPr="00C81036">
              <w:rPr>
                <w:rFonts w:eastAsia="Times New Roman"/>
                <w:sz w:val="24"/>
                <w:szCs w:val="24"/>
              </w:rPr>
              <w:t xml:space="preserve"> Ты сам – маст</w:t>
            </w:r>
            <w:r>
              <w:rPr>
                <w:rFonts w:eastAsia="Times New Roman"/>
                <w:sz w:val="24"/>
                <w:szCs w:val="24"/>
              </w:rPr>
              <w:t xml:space="preserve">ер. </w:t>
            </w:r>
            <w:r w:rsidRPr="0023407F">
              <w:rPr>
                <w:rFonts w:eastAsia="Times New Roman"/>
                <w:b/>
                <w:sz w:val="24"/>
                <w:szCs w:val="24"/>
              </w:rPr>
              <w:t>Контроль знаний</w:t>
            </w:r>
          </w:p>
        </w:tc>
        <w:tc>
          <w:tcPr>
            <w:tcW w:w="1417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17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  <w:r w:rsidRPr="00C81036">
              <w:rPr>
                <w:rFonts w:eastAsia="Times New Roman"/>
                <w:sz w:val="24"/>
                <w:szCs w:val="24"/>
              </w:rPr>
              <w:t xml:space="preserve"> Ты сам – мастер Участие в выставке на тему «Украсим школу своими руками».</w:t>
            </w:r>
          </w:p>
        </w:tc>
        <w:tc>
          <w:tcPr>
            <w:tcW w:w="1417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269"/>
        </w:trPr>
        <w:tc>
          <w:tcPr>
            <w:tcW w:w="490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17" w:type="dxa"/>
          </w:tcPr>
          <w:p w:rsidR="00396900" w:rsidRPr="00C81036" w:rsidRDefault="00396900" w:rsidP="00044D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17" w:type="dxa"/>
            <w:vAlign w:val="center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396900" w:rsidRPr="00C81036" w:rsidRDefault="00396900" w:rsidP="00044D5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</w:tbl>
    <w:p w:rsidR="00396900" w:rsidRDefault="00396900" w:rsidP="00396900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Календарно-т</w:t>
      </w:r>
      <w:r w:rsidRPr="00C81036">
        <w:rPr>
          <w:rFonts w:eastAsia="Times New Roman"/>
          <w:b/>
          <w:sz w:val="24"/>
          <w:szCs w:val="24"/>
        </w:rPr>
        <w:t xml:space="preserve">ематическое планирование </w:t>
      </w:r>
    </w:p>
    <w:p w:rsidR="00396900" w:rsidRPr="00C81036" w:rsidRDefault="00396900" w:rsidP="003969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916"/>
        <w:gridCol w:w="1134"/>
        <w:gridCol w:w="1701"/>
        <w:gridCol w:w="1559"/>
      </w:tblGrid>
      <w:tr w:rsidR="00396900" w:rsidRPr="00C81036" w:rsidTr="00396900">
        <w:tc>
          <w:tcPr>
            <w:tcW w:w="540" w:type="dxa"/>
            <w:vMerge w:val="restart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№</w:t>
            </w:r>
          </w:p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п./п</w:t>
            </w:r>
          </w:p>
        </w:tc>
        <w:tc>
          <w:tcPr>
            <w:tcW w:w="9916" w:type="dxa"/>
            <w:vMerge w:val="restart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134" w:type="dxa"/>
            <w:vMerge w:val="restart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Кол. час</w:t>
            </w:r>
          </w:p>
        </w:tc>
        <w:tc>
          <w:tcPr>
            <w:tcW w:w="3260" w:type="dxa"/>
            <w:gridSpan w:val="2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</w:tr>
      <w:tr w:rsidR="00396900" w:rsidRPr="00C81036" w:rsidTr="00396900">
        <w:trPr>
          <w:trHeight w:val="616"/>
        </w:trPr>
        <w:tc>
          <w:tcPr>
            <w:tcW w:w="540" w:type="dxa"/>
            <w:vMerge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16" w:type="dxa"/>
            <w:vMerge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факт</w:t>
            </w:r>
          </w:p>
        </w:tc>
      </w:tr>
      <w:tr w:rsidR="00396900" w:rsidRPr="00C81036" w:rsidTr="00396900">
        <w:trPr>
          <w:trHeight w:val="571"/>
        </w:trPr>
        <w:tc>
          <w:tcPr>
            <w:tcW w:w="540" w:type="dxa"/>
          </w:tcPr>
          <w:p w:rsidR="00396900" w:rsidRPr="00CD36B2" w:rsidRDefault="00396900" w:rsidP="00044D5D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916" w:type="dxa"/>
          </w:tcPr>
          <w:p w:rsidR="00396900" w:rsidRPr="00CD36B2" w:rsidRDefault="00396900" w:rsidP="00044D5D">
            <w:pPr>
              <w:rPr>
                <w:rFonts w:eastAsia="Times New Roman"/>
                <w:b/>
                <w:sz w:val="24"/>
                <w:szCs w:val="24"/>
              </w:rPr>
            </w:pPr>
            <w:r w:rsidRPr="00CD36B2">
              <w:rPr>
                <w:rFonts w:eastAsia="Times New Roman"/>
                <w:b/>
                <w:sz w:val="24"/>
                <w:szCs w:val="24"/>
              </w:rPr>
              <w:t>Древние корн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и народного искусства </w:t>
            </w:r>
          </w:p>
        </w:tc>
        <w:tc>
          <w:tcPr>
            <w:tcW w:w="1134" w:type="dxa"/>
            <w:vAlign w:val="center"/>
          </w:tcPr>
          <w:p w:rsidR="00396900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571"/>
        </w:trPr>
        <w:tc>
          <w:tcPr>
            <w:tcW w:w="54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16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Древние образы</w:t>
            </w:r>
            <w:r>
              <w:rPr>
                <w:rFonts w:eastAsia="Times New Roman"/>
                <w:sz w:val="24"/>
                <w:szCs w:val="24"/>
              </w:rPr>
              <w:t xml:space="preserve"> в народном искусстве </w:t>
            </w:r>
          </w:p>
        </w:tc>
        <w:tc>
          <w:tcPr>
            <w:tcW w:w="1134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562"/>
        </w:trPr>
        <w:tc>
          <w:tcPr>
            <w:tcW w:w="54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916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Убранство русской избы </w:t>
            </w:r>
          </w:p>
        </w:tc>
        <w:tc>
          <w:tcPr>
            <w:tcW w:w="1134" w:type="dxa"/>
          </w:tcPr>
          <w:p w:rsidR="00396900" w:rsidRDefault="00396900" w:rsidP="00044D5D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562"/>
        </w:trPr>
        <w:tc>
          <w:tcPr>
            <w:tcW w:w="54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916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Внутренний мир русской избы 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1732AD">
              <w:rPr>
                <w:rFonts w:eastAsia="Times New Roman"/>
                <w:b/>
                <w:sz w:val="24"/>
                <w:szCs w:val="24"/>
              </w:rPr>
              <w:t>Входной контроль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96900" w:rsidRDefault="00396900" w:rsidP="00044D5D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562"/>
        </w:trPr>
        <w:tc>
          <w:tcPr>
            <w:tcW w:w="54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916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Конструкция и декор предметов народного  быта </w:t>
            </w:r>
          </w:p>
        </w:tc>
        <w:tc>
          <w:tcPr>
            <w:tcW w:w="1134" w:type="dxa"/>
          </w:tcPr>
          <w:p w:rsidR="00396900" w:rsidRDefault="00396900" w:rsidP="00044D5D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562"/>
        </w:trPr>
        <w:tc>
          <w:tcPr>
            <w:tcW w:w="54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9916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 xml:space="preserve">усская народная вышивка </w:t>
            </w:r>
          </w:p>
        </w:tc>
        <w:tc>
          <w:tcPr>
            <w:tcW w:w="1134" w:type="dxa"/>
          </w:tcPr>
          <w:p w:rsidR="00396900" w:rsidRDefault="00396900" w:rsidP="00044D5D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586"/>
        </w:trPr>
        <w:tc>
          <w:tcPr>
            <w:tcW w:w="54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9916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Народный праздничный костюм </w:t>
            </w:r>
          </w:p>
        </w:tc>
        <w:tc>
          <w:tcPr>
            <w:tcW w:w="1134" w:type="dxa"/>
          </w:tcPr>
          <w:p w:rsidR="00396900" w:rsidRDefault="00396900" w:rsidP="00044D5D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631"/>
        </w:trPr>
        <w:tc>
          <w:tcPr>
            <w:tcW w:w="54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9916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Народный праздничный костюм </w:t>
            </w:r>
          </w:p>
        </w:tc>
        <w:tc>
          <w:tcPr>
            <w:tcW w:w="1134" w:type="dxa"/>
          </w:tcPr>
          <w:p w:rsidR="00396900" w:rsidRDefault="00396900" w:rsidP="00044D5D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631"/>
        </w:trPr>
        <w:tc>
          <w:tcPr>
            <w:tcW w:w="54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9916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Народные праздничные обряды 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23407F">
              <w:rPr>
                <w:rFonts w:eastAsia="Times New Roman"/>
                <w:b/>
                <w:sz w:val="24"/>
                <w:szCs w:val="24"/>
              </w:rPr>
              <w:t xml:space="preserve"> Контроль знаний</w:t>
            </w:r>
          </w:p>
        </w:tc>
        <w:tc>
          <w:tcPr>
            <w:tcW w:w="1134" w:type="dxa"/>
          </w:tcPr>
          <w:p w:rsidR="00396900" w:rsidRDefault="00396900" w:rsidP="00044D5D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586"/>
        </w:trPr>
        <w:tc>
          <w:tcPr>
            <w:tcW w:w="540" w:type="dxa"/>
          </w:tcPr>
          <w:p w:rsidR="00396900" w:rsidRPr="00CD36B2" w:rsidRDefault="00396900" w:rsidP="00044D5D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916" w:type="dxa"/>
            <w:vAlign w:val="center"/>
          </w:tcPr>
          <w:p w:rsidR="00396900" w:rsidRPr="00CD36B2" w:rsidRDefault="00396900" w:rsidP="00044D5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CD36B2">
              <w:rPr>
                <w:rFonts w:eastAsia="Times New Roman"/>
                <w:b/>
                <w:sz w:val="24"/>
                <w:szCs w:val="24"/>
              </w:rPr>
              <w:t>Связь времен в народном искусстве</w:t>
            </w:r>
          </w:p>
        </w:tc>
        <w:tc>
          <w:tcPr>
            <w:tcW w:w="1134" w:type="dxa"/>
            <w:vAlign w:val="center"/>
          </w:tcPr>
          <w:p w:rsidR="00396900" w:rsidRPr="00CD36B2" w:rsidRDefault="00396900" w:rsidP="00044D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D36B2">
              <w:rPr>
                <w:rFonts w:eastAsia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586"/>
        </w:trPr>
        <w:tc>
          <w:tcPr>
            <w:tcW w:w="54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9916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Древние образы в современных народных  игрушках </w:t>
            </w:r>
          </w:p>
        </w:tc>
        <w:tc>
          <w:tcPr>
            <w:tcW w:w="1134" w:type="dxa"/>
          </w:tcPr>
          <w:p w:rsidR="00396900" w:rsidRDefault="00396900" w:rsidP="00044D5D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571"/>
        </w:trPr>
        <w:tc>
          <w:tcPr>
            <w:tcW w:w="54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916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Древние образы в современных народных  игрушках </w:t>
            </w:r>
          </w:p>
        </w:tc>
        <w:tc>
          <w:tcPr>
            <w:tcW w:w="1134" w:type="dxa"/>
          </w:tcPr>
          <w:p w:rsidR="00396900" w:rsidRDefault="00396900" w:rsidP="00044D5D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562"/>
        </w:trPr>
        <w:tc>
          <w:tcPr>
            <w:tcW w:w="54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9916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Искусство Гжели </w:t>
            </w:r>
          </w:p>
        </w:tc>
        <w:tc>
          <w:tcPr>
            <w:tcW w:w="1134" w:type="dxa"/>
          </w:tcPr>
          <w:p w:rsidR="00396900" w:rsidRDefault="00396900" w:rsidP="00044D5D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562"/>
        </w:trPr>
        <w:tc>
          <w:tcPr>
            <w:tcW w:w="54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9916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Городецкая роспись </w:t>
            </w:r>
          </w:p>
        </w:tc>
        <w:tc>
          <w:tcPr>
            <w:tcW w:w="1134" w:type="dxa"/>
          </w:tcPr>
          <w:p w:rsidR="00396900" w:rsidRDefault="00396900" w:rsidP="00044D5D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562"/>
        </w:trPr>
        <w:tc>
          <w:tcPr>
            <w:tcW w:w="54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9916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Хохлома </w:t>
            </w:r>
          </w:p>
        </w:tc>
        <w:tc>
          <w:tcPr>
            <w:tcW w:w="1134" w:type="dxa"/>
          </w:tcPr>
          <w:p w:rsidR="00396900" w:rsidRDefault="00396900" w:rsidP="00044D5D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616"/>
        </w:trPr>
        <w:tc>
          <w:tcPr>
            <w:tcW w:w="54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9916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Жостово. Роспись по металлу </w:t>
            </w:r>
          </w:p>
        </w:tc>
        <w:tc>
          <w:tcPr>
            <w:tcW w:w="1134" w:type="dxa"/>
          </w:tcPr>
          <w:p w:rsidR="00396900" w:rsidRDefault="00396900" w:rsidP="00044D5D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835"/>
        </w:trPr>
        <w:tc>
          <w:tcPr>
            <w:tcW w:w="54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9916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Щепа. Роспись по лубу и дереву. Тиснение и резьба по бересте 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23407F">
              <w:rPr>
                <w:rFonts w:eastAsia="Times New Roman"/>
                <w:b/>
                <w:sz w:val="24"/>
                <w:szCs w:val="24"/>
              </w:rPr>
              <w:t xml:space="preserve"> Контроль знаний</w:t>
            </w:r>
          </w:p>
        </w:tc>
        <w:tc>
          <w:tcPr>
            <w:tcW w:w="1134" w:type="dxa"/>
          </w:tcPr>
          <w:p w:rsidR="00396900" w:rsidRDefault="00396900" w:rsidP="00044D5D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835"/>
        </w:trPr>
        <w:tc>
          <w:tcPr>
            <w:tcW w:w="54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9916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Роль народных художественных промыслов  в современной жизни </w:t>
            </w:r>
          </w:p>
        </w:tc>
        <w:tc>
          <w:tcPr>
            <w:tcW w:w="1134" w:type="dxa"/>
          </w:tcPr>
          <w:p w:rsidR="00396900" w:rsidRDefault="00396900" w:rsidP="00044D5D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562"/>
        </w:trPr>
        <w:tc>
          <w:tcPr>
            <w:tcW w:w="54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16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D36B2">
              <w:rPr>
                <w:rFonts w:eastAsia="Times New Roman"/>
                <w:b/>
                <w:sz w:val="24"/>
                <w:szCs w:val="24"/>
              </w:rPr>
              <w:t xml:space="preserve">Декор - человек, общество, время </w:t>
            </w:r>
          </w:p>
        </w:tc>
        <w:tc>
          <w:tcPr>
            <w:tcW w:w="1134" w:type="dxa"/>
          </w:tcPr>
          <w:p w:rsidR="00396900" w:rsidRPr="00CD36B2" w:rsidRDefault="00396900" w:rsidP="00044D5D">
            <w:pPr>
              <w:rPr>
                <w:rFonts w:eastAsia="Times New Roman"/>
                <w:b/>
                <w:sz w:val="24"/>
                <w:szCs w:val="24"/>
              </w:rPr>
            </w:pPr>
            <w:r w:rsidRPr="00CD36B2">
              <w:rPr>
                <w:rFonts w:eastAsia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562"/>
        </w:trPr>
        <w:tc>
          <w:tcPr>
            <w:tcW w:w="54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9916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Зачем людям  украшения </w:t>
            </w:r>
          </w:p>
        </w:tc>
        <w:tc>
          <w:tcPr>
            <w:tcW w:w="1134" w:type="dxa"/>
          </w:tcPr>
          <w:p w:rsidR="00396900" w:rsidRDefault="00396900" w:rsidP="00044D5D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820"/>
        </w:trPr>
        <w:tc>
          <w:tcPr>
            <w:tcW w:w="54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916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Роль декоративного искусства в жизни древнего общества </w:t>
            </w:r>
          </w:p>
        </w:tc>
        <w:tc>
          <w:tcPr>
            <w:tcW w:w="1134" w:type="dxa"/>
          </w:tcPr>
          <w:p w:rsidR="00396900" w:rsidRDefault="00396900" w:rsidP="00044D5D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835"/>
        </w:trPr>
        <w:tc>
          <w:tcPr>
            <w:tcW w:w="54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9916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Роль декоративного искусства в жизни древнего общества (эскиз алебастровой вазы).</w:t>
            </w:r>
          </w:p>
        </w:tc>
        <w:tc>
          <w:tcPr>
            <w:tcW w:w="1134" w:type="dxa"/>
          </w:tcPr>
          <w:p w:rsidR="00396900" w:rsidRDefault="00396900" w:rsidP="00044D5D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586"/>
        </w:trPr>
        <w:tc>
          <w:tcPr>
            <w:tcW w:w="54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C81036">
              <w:rPr>
                <w:rFonts w:eastAsia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916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Роль декоративного искусства в жизни древнего общества </w:t>
            </w:r>
          </w:p>
        </w:tc>
        <w:tc>
          <w:tcPr>
            <w:tcW w:w="1134" w:type="dxa"/>
          </w:tcPr>
          <w:p w:rsidR="00396900" w:rsidRDefault="00396900" w:rsidP="00044D5D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562"/>
        </w:trPr>
        <w:tc>
          <w:tcPr>
            <w:tcW w:w="54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C81036">
              <w:rPr>
                <w:rFonts w:eastAsia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9916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Одежда «говорит» о человеке </w:t>
            </w:r>
          </w:p>
        </w:tc>
        <w:tc>
          <w:tcPr>
            <w:tcW w:w="1134" w:type="dxa"/>
          </w:tcPr>
          <w:p w:rsidR="00396900" w:rsidRDefault="00396900" w:rsidP="00044D5D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586"/>
        </w:trPr>
        <w:tc>
          <w:tcPr>
            <w:tcW w:w="54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C81036">
              <w:rPr>
                <w:rFonts w:eastAsia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9916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Одежда «говорит» о человеке </w:t>
            </w:r>
          </w:p>
        </w:tc>
        <w:tc>
          <w:tcPr>
            <w:tcW w:w="1134" w:type="dxa"/>
          </w:tcPr>
          <w:p w:rsidR="00396900" w:rsidRDefault="00396900" w:rsidP="00044D5D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571"/>
        </w:trPr>
        <w:tc>
          <w:tcPr>
            <w:tcW w:w="54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9916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Одежда «говорит» о человеке </w:t>
            </w:r>
          </w:p>
        </w:tc>
        <w:tc>
          <w:tcPr>
            <w:tcW w:w="1134" w:type="dxa"/>
          </w:tcPr>
          <w:p w:rsidR="00396900" w:rsidRDefault="00396900" w:rsidP="00044D5D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586"/>
        </w:trPr>
        <w:tc>
          <w:tcPr>
            <w:tcW w:w="54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9916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О чём рассказывают нам гербы и эмблемы </w:t>
            </w:r>
          </w:p>
        </w:tc>
        <w:tc>
          <w:tcPr>
            <w:tcW w:w="1134" w:type="dxa"/>
          </w:tcPr>
          <w:p w:rsidR="00396900" w:rsidRDefault="00396900" w:rsidP="00044D5D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616"/>
        </w:trPr>
        <w:tc>
          <w:tcPr>
            <w:tcW w:w="54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9916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О чём рассказывают нам гербы и эмблемы </w:t>
            </w:r>
          </w:p>
        </w:tc>
        <w:tc>
          <w:tcPr>
            <w:tcW w:w="1134" w:type="dxa"/>
          </w:tcPr>
          <w:p w:rsidR="00396900" w:rsidRDefault="00396900" w:rsidP="00044D5D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586"/>
        </w:trPr>
        <w:tc>
          <w:tcPr>
            <w:tcW w:w="54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9916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О чём рассказывают нам гербы и эмблемы  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23407F">
              <w:rPr>
                <w:rFonts w:eastAsia="Times New Roman"/>
                <w:b/>
                <w:sz w:val="24"/>
                <w:szCs w:val="24"/>
              </w:rPr>
              <w:t xml:space="preserve"> Контроль знаний</w:t>
            </w:r>
          </w:p>
        </w:tc>
        <w:tc>
          <w:tcPr>
            <w:tcW w:w="1134" w:type="dxa"/>
          </w:tcPr>
          <w:p w:rsidR="00396900" w:rsidRDefault="00396900" w:rsidP="00044D5D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631"/>
        </w:trPr>
        <w:tc>
          <w:tcPr>
            <w:tcW w:w="54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9916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Роль декоративного искусства в жизни  человека и общества </w:t>
            </w:r>
          </w:p>
        </w:tc>
        <w:tc>
          <w:tcPr>
            <w:tcW w:w="1134" w:type="dxa"/>
          </w:tcPr>
          <w:p w:rsidR="00396900" w:rsidRDefault="00396900" w:rsidP="00044D5D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586"/>
        </w:trPr>
        <w:tc>
          <w:tcPr>
            <w:tcW w:w="54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16" w:type="dxa"/>
            <w:vAlign w:val="center"/>
          </w:tcPr>
          <w:p w:rsidR="00396900" w:rsidRPr="00381CB8" w:rsidRDefault="00396900" w:rsidP="00044D5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81CB8">
              <w:rPr>
                <w:rFonts w:eastAsia="Times New Roman"/>
                <w:b/>
                <w:sz w:val="24"/>
                <w:szCs w:val="24"/>
              </w:rPr>
              <w:t>Декоративное искусст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во в современном мире </w:t>
            </w:r>
          </w:p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6900" w:rsidRPr="00CD36B2" w:rsidRDefault="00396900" w:rsidP="00044D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D36B2">
              <w:rPr>
                <w:rFonts w:eastAsia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586"/>
        </w:trPr>
        <w:tc>
          <w:tcPr>
            <w:tcW w:w="54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9916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Современное выставочное  искусство </w:t>
            </w:r>
          </w:p>
        </w:tc>
        <w:tc>
          <w:tcPr>
            <w:tcW w:w="1134" w:type="dxa"/>
          </w:tcPr>
          <w:p w:rsidR="00396900" w:rsidRDefault="00396900" w:rsidP="00044D5D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571"/>
        </w:trPr>
        <w:tc>
          <w:tcPr>
            <w:tcW w:w="54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9916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Ты сам – маст</w:t>
            </w:r>
            <w:r>
              <w:rPr>
                <w:rFonts w:eastAsia="Times New Roman"/>
                <w:sz w:val="24"/>
                <w:szCs w:val="24"/>
              </w:rPr>
              <w:t>ер</w:t>
            </w:r>
          </w:p>
        </w:tc>
        <w:tc>
          <w:tcPr>
            <w:tcW w:w="1134" w:type="dxa"/>
          </w:tcPr>
          <w:p w:rsidR="00396900" w:rsidRDefault="00396900" w:rsidP="00044D5D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586"/>
        </w:trPr>
        <w:tc>
          <w:tcPr>
            <w:tcW w:w="54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C81036">
              <w:rPr>
                <w:rFonts w:eastAsia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916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Ты сам – мастер </w:t>
            </w:r>
          </w:p>
        </w:tc>
        <w:tc>
          <w:tcPr>
            <w:tcW w:w="1134" w:type="dxa"/>
          </w:tcPr>
          <w:p w:rsidR="00396900" w:rsidRDefault="00396900" w:rsidP="00044D5D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571"/>
        </w:trPr>
        <w:tc>
          <w:tcPr>
            <w:tcW w:w="54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9916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Ты сам – мастер </w:t>
            </w:r>
            <w:r w:rsidRPr="00C81036">
              <w:rPr>
                <w:rFonts w:eastAsia="Times New Roman"/>
                <w:color w:val="FFFFFF" w:themeColor="background1"/>
                <w:sz w:val="24"/>
                <w:szCs w:val="24"/>
              </w:rPr>
              <w:t>мочала).</w:t>
            </w:r>
          </w:p>
        </w:tc>
        <w:tc>
          <w:tcPr>
            <w:tcW w:w="1134" w:type="dxa"/>
          </w:tcPr>
          <w:p w:rsidR="00396900" w:rsidRDefault="00396900" w:rsidP="00044D5D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562"/>
        </w:trPr>
        <w:tc>
          <w:tcPr>
            <w:tcW w:w="54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C81036">
              <w:rPr>
                <w:rFonts w:eastAsia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9916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Ты сам – мастер </w:t>
            </w:r>
          </w:p>
        </w:tc>
        <w:tc>
          <w:tcPr>
            <w:tcW w:w="1134" w:type="dxa"/>
          </w:tcPr>
          <w:p w:rsidR="00396900" w:rsidRDefault="00396900" w:rsidP="00044D5D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396900" w:rsidRPr="00C81036" w:rsidTr="00396900">
        <w:trPr>
          <w:trHeight w:val="676"/>
        </w:trPr>
        <w:tc>
          <w:tcPr>
            <w:tcW w:w="54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9916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Ты сам – мастер 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23407F">
              <w:rPr>
                <w:rFonts w:eastAsia="Times New Roman"/>
                <w:b/>
                <w:sz w:val="24"/>
                <w:szCs w:val="24"/>
              </w:rPr>
              <w:t xml:space="preserve"> Контроль знаний</w:t>
            </w:r>
          </w:p>
        </w:tc>
        <w:tc>
          <w:tcPr>
            <w:tcW w:w="1134" w:type="dxa"/>
          </w:tcPr>
          <w:p w:rsidR="00396900" w:rsidRDefault="00396900" w:rsidP="00044D5D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96900" w:rsidRPr="00C81036" w:rsidTr="00396900">
        <w:trPr>
          <w:trHeight w:val="1099"/>
        </w:trPr>
        <w:tc>
          <w:tcPr>
            <w:tcW w:w="540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9916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Ты сам – мастер Участие в выставке на тему «Украсим школу своими руками». </w:t>
            </w:r>
          </w:p>
        </w:tc>
        <w:tc>
          <w:tcPr>
            <w:tcW w:w="1134" w:type="dxa"/>
          </w:tcPr>
          <w:p w:rsidR="00396900" w:rsidRDefault="00396900" w:rsidP="00044D5D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6900" w:rsidRPr="00C81036" w:rsidRDefault="00396900" w:rsidP="00044D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96900" w:rsidRDefault="00396900" w:rsidP="00396900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396900" w:rsidRDefault="00396900" w:rsidP="00396900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B16832" w:rsidRPr="00396900" w:rsidRDefault="00B16832">
      <w:pPr>
        <w:rPr>
          <w:sz w:val="24"/>
          <w:szCs w:val="24"/>
        </w:rPr>
      </w:pPr>
    </w:p>
    <w:sectPr w:rsidR="00B16832" w:rsidRPr="00396900" w:rsidSect="00396900">
      <w:footerReference w:type="default" r:id="rId9"/>
      <w:pgSz w:w="16838" w:h="11906" w:orient="landscape"/>
      <w:pgMar w:top="850" w:right="1134" w:bottom="170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1D4" w:rsidRDefault="00FC01D4" w:rsidP="007E3F8F">
      <w:pPr>
        <w:spacing w:after="0" w:line="240" w:lineRule="auto"/>
      </w:pPr>
      <w:r>
        <w:separator/>
      </w:r>
    </w:p>
  </w:endnote>
  <w:endnote w:type="continuationSeparator" w:id="0">
    <w:p w:rsidR="00FC01D4" w:rsidRDefault="00FC01D4" w:rsidP="007E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6283632"/>
      <w:showingPlcHdr/>
    </w:sdtPr>
    <w:sdtEndPr/>
    <w:sdtContent>
      <w:p w:rsidR="004E6669" w:rsidRDefault="00396900">
        <w:pPr>
          <w:pStyle w:val="a4"/>
          <w:jc w:val="right"/>
        </w:pPr>
        <w:r>
          <w:t xml:space="preserve">     </w:t>
        </w:r>
      </w:p>
    </w:sdtContent>
  </w:sdt>
  <w:p w:rsidR="004E6669" w:rsidRDefault="00FC01D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1D4" w:rsidRDefault="00FC01D4" w:rsidP="007E3F8F">
      <w:pPr>
        <w:spacing w:after="0" w:line="240" w:lineRule="auto"/>
      </w:pPr>
      <w:r>
        <w:separator/>
      </w:r>
    </w:p>
  </w:footnote>
  <w:footnote w:type="continuationSeparator" w:id="0">
    <w:p w:rsidR="00FC01D4" w:rsidRDefault="00FC01D4" w:rsidP="007E3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30D8"/>
    <w:multiLevelType w:val="multilevel"/>
    <w:tmpl w:val="07802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E05AB"/>
    <w:multiLevelType w:val="multilevel"/>
    <w:tmpl w:val="1D78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914F4"/>
    <w:multiLevelType w:val="hybridMultilevel"/>
    <w:tmpl w:val="BC26A06C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B735D1B"/>
    <w:multiLevelType w:val="multilevel"/>
    <w:tmpl w:val="2D88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0C5E77"/>
    <w:multiLevelType w:val="multilevel"/>
    <w:tmpl w:val="8C647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95A25FD"/>
    <w:multiLevelType w:val="multilevel"/>
    <w:tmpl w:val="338E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9165A5"/>
    <w:multiLevelType w:val="multilevel"/>
    <w:tmpl w:val="57E0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EC368D"/>
    <w:multiLevelType w:val="multilevel"/>
    <w:tmpl w:val="DD46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8C1D9A"/>
    <w:multiLevelType w:val="multilevel"/>
    <w:tmpl w:val="C93C8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E7A01A8"/>
    <w:multiLevelType w:val="hybridMultilevel"/>
    <w:tmpl w:val="6482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B269DC"/>
    <w:multiLevelType w:val="multilevel"/>
    <w:tmpl w:val="CB44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8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0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00"/>
    <w:rsid w:val="0022303B"/>
    <w:rsid w:val="003659F4"/>
    <w:rsid w:val="00396900"/>
    <w:rsid w:val="00431225"/>
    <w:rsid w:val="00543071"/>
    <w:rsid w:val="007E3F8F"/>
    <w:rsid w:val="00A53717"/>
    <w:rsid w:val="00AB0BEE"/>
    <w:rsid w:val="00B16832"/>
    <w:rsid w:val="00B17B80"/>
    <w:rsid w:val="00ED5762"/>
    <w:rsid w:val="00FC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0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900"/>
    <w:pPr>
      <w:spacing w:after="0" w:line="240" w:lineRule="auto"/>
      <w:ind w:firstLine="6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396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9690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96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90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B0BE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9">
    <w:name w:val="c9"/>
    <w:basedOn w:val="a"/>
    <w:rsid w:val="0043122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3">
    <w:name w:val="c23"/>
    <w:basedOn w:val="a0"/>
    <w:rsid w:val="00431225"/>
  </w:style>
  <w:style w:type="character" w:customStyle="1" w:styleId="c1">
    <w:name w:val="c1"/>
    <w:basedOn w:val="a0"/>
    <w:rsid w:val="00431225"/>
  </w:style>
  <w:style w:type="paragraph" w:customStyle="1" w:styleId="c16">
    <w:name w:val="c16"/>
    <w:basedOn w:val="a"/>
    <w:rsid w:val="0043122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431225"/>
  </w:style>
  <w:style w:type="paragraph" w:customStyle="1" w:styleId="c63">
    <w:name w:val="c63"/>
    <w:basedOn w:val="a"/>
    <w:rsid w:val="0043122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0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900"/>
    <w:pPr>
      <w:spacing w:after="0" w:line="240" w:lineRule="auto"/>
      <w:ind w:firstLine="6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396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9690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96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90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B0BE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9">
    <w:name w:val="c9"/>
    <w:basedOn w:val="a"/>
    <w:rsid w:val="0043122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3">
    <w:name w:val="c23"/>
    <w:basedOn w:val="a0"/>
    <w:rsid w:val="00431225"/>
  </w:style>
  <w:style w:type="character" w:customStyle="1" w:styleId="c1">
    <w:name w:val="c1"/>
    <w:basedOn w:val="a0"/>
    <w:rsid w:val="00431225"/>
  </w:style>
  <w:style w:type="paragraph" w:customStyle="1" w:styleId="c16">
    <w:name w:val="c16"/>
    <w:basedOn w:val="a"/>
    <w:rsid w:val="0043122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431225"/>
  </w:style>
  <w:style w:type="paragraph" w:customStyle="1" w:styleId="c63">
    <w:name w:val="c63"/>
    <w:basedOn w:val="a"/>
    <w:rsid w:val="0043122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4352</Words>
  <Characters>24811</Characters>
  <Application>Microsoft Office Word</Application>
  <DocSecurity>0</DocSecurity>
  <Lines>206</Lines>
  <Paragraphs>58</Paragraphs>
  <ScaleCrop>false</ScaleCrop>
  <Company>Reanimator Extreme Edition</Company>
  <LinksUpToDate>false</LinksUpToDate>
  <CharactersWithSpaces>29105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2018-11-09T19:11:00Z</dcterms:created>
  <dcterms:modified xsi:type="dcterms:W3CDTF">2018-11-09T19:11:00Z</dcterms:modified>
</cp:coreProperties>
</file>