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11" w:rsidRDefault="006F0011" w:rsidP="006F0011">
      <w:pPr>
        <w:pStyle w:val="af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7743825"/>
            <wp:effectExtent l="19050" t="0" r="3175" b="0"/>
            <wp:docPr id="1" name="Рисунок 1" descr="D: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11" w:rsidRDefault="006F0011">
      <w:pPr>
        <w:pStyle w:val="af1"/>
      </w:pPr>
    </w:p>
    <w:p w:rsidR="006F0011" w:rsidRDefault="006F0011">
      <w:pPr>
        <w:pStyle w:val="af1"/>
      </w:pPr>
    </w:p>
    <w:p w:rsidR="006F0011" w:rsidRDefault="006F0011">
      <w:pPr>
        <w:pStyle w:val="af1"/>
      </w:pPr>
    </w:p>
    <w:p w:rsidR="006F0011" w:rsidRDefault="006F0011">
      <w:pPr>
        <w:pStyle w:val="af1"/>
      </w:pPr>
    </w:p>
    <w:p w:rsidR="006F0011" w:rsidRDefault="006F0011">
      <w:pPr>
        <w:pStyle w:val="af1"/>
      </w:pPr>
    </w:p>
    <w:p w:rsidR="00F84241" w:rsidRPr="00196E0D" w:rsidRDefault="009B1127">
      <w:pPr>
        <w:pStyle w:val="af1"/>
      </w:pPr>
      <w:r>
        <w:lastRenderedPageBreak/>
        <w:t>–</w:t>
      </w:r>
      <w:r w:rsidR="009A4433" w:rsidRPr="00196E0D">
        <w:t xml:space="preserve"> других нормативных правовых актов, регулирующих деятельность муниципальных общеобразовательных учреждений всех видов и типов.</w:t>
      </w:r>
    </w:p>
    <w:p w:rsidR="00F84241" w:rsidRPr="00196E0D" w:rsidRDefault="00F84241">
      <w:pPr>
        <w:pStyle w:val="HTML0"/>
        <w:jc w:val="both"/>
        <w:rPr>
          <w:sz w:val="24"/>
          <w:szCs w:val="24"/>
        </w:rPr>
      </w:pPr>
    </w:p>
    <w:p w:rsidR="00F84241" w:rsidRPr="00196E0D" w:rsidRDefault="009A4433">
      <w:pPr>
        <w:pStyle w:val="a0"/>
        <w:jc w:val="both"/>
      </w:pPr>
      <w:r w:rsidRPr="00196E0D">
        <w:t>1.2. Правила приёма, п</w:t>
      </w:r>
      <w:r w:rsidR="00036C5C">
        <w:t>еревода, отчисления</w:t>
      </w:r>
      <w:r w:rsidR="0087302B">
        <w:t xml:space="preserve"> и восстановления</w:t>
      </w:r>
      <w:r w:rsidRPr="00196E0D">
        <w:t xml:space="preserve"> обучающихся  (далее – Правила) определяются учредителем – Администрацией муниципального образования «Цильнинский район» Ульяновской области в соответствии с законодательством Российской Федерации и закрепляются в уставе МО</w:t>
      </w:r>
      <w:r w:rsidR="00AB079B">
        <w:t>У Кундюковской</w:t>
      </w:r>
      <w:r w:rsidR="0087302B">
        <w:t xml:space="preserve"> средней</w:t>
      </w:r>
      <w:r w:rsidRPr="00196E0D">
        <w:t xml:space="preserve"> школы муниципального образования «Цильнинский район».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1.3. Настоящее Положение устанавливает правила приема, п</w:t>
      </w:r>
      <w:r w:rsidR="00530247">
        <w:t xml:space="preserve">еревода, отчисления </w:t>
      </w:r>
      <w:r w:rsidR="0087302B">
        <w:t xml:space="preserve">и восстановления </w:t>
      </w:r>
      <w:r w:rsidRPr="00196E0D">
        <w:t>обу</w:t>
      </w:r>
      <w:r w:rsidR="00AB079B">
        <w:t xml:space="preserve">чающихся МОУ Кундюковской </w:t>
      </w:r>
      <w:r w:rsidR="0087302B">
        <w:t>средней</w:t>
      </w:r>
      <w:r w:rsidRPr="00196E0D">
        <w:t xml:space="preserve"> школы муниципального образования «Цильнинский район»</w:t>
      </w:r>
      <w:r w:rsidR="00D8740D" w:rsidRPr="00196E0D">
        <w:t xml:space="preserve"> Ульяновской области (далее школа)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  <w:jc w:val="center"/>
      </w:pPr>
      <w:r w:rsidRPr="00196E0D">
        <w:rPr>
          <w:b/>
        </w:rPr>
        <w:t>2. Правила приема</w:t>
      </w:r>
      <w:r w:rsidR="0087302B">
        <w:rPr>
          <w:b/>
        </w:rPr>
        <w:t>, перевода, отчисления и восстановления</w:t>
      </w:r>
      <w:r w:rsidRPr="00196E0D">
        <w:rPr>
          <w:b/>
        </w:rPr>
        <w:t xml:space="preserve"> граждан в МОУ </w:t>
      </w:r>
      <w:r w:rsidR="00AB079B" w:rsidRPr="00AB079B">
        <w:rPr>
          <w:b/>
        </w:rPr>
        <w:t xml:space="preserve">Кундюковскую </w:t>
      </w:r>
      <w:r w:rsidR="0087302B">
        <w:rPr>
          <w:b/>
        </w:rPr>
        <w:t>среднюю</w:t>
      </w:r>
      <w:r w:rsidRPr="00196E0D">
        <w:rPr>
          <w:b/>
        </w:rPr>
        <w:t xml:space="preserve"> школу муниципального образования «Цильнинский район».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  <w:jc w:val="center"/>
      </w:pPr>
      <w:r w:rsidRPr="00196E0D">
        <w:rPr>
          <w:b/>
        </w:rPr>
        <w:t>2.1. Общие требования к правилам приема г</w:t>
      </w:r>
      <w:r w:rsidR="00AB079B">
        <w:rPr>
          <w:b/>
        </w:rPr>
        <w:t xml:space="preserve">раждан в МОУ </w:t>
      </w:r>
      <w:r w:rsidR="00AB079B" w:rsidRPr="00AB079B">
        <w:rPr>
          <w:b/>
        </w:rPr>
        <w:t>Кундюковскую</w:t>
      </w:r>
      <w:r w:rsidR="0087302B">
        <w:rPr>
          <w:b/>
        </w:rPr>
        <w:t>среднюю</w:t>
      </w:r>
      <w:r w:rsidRPr="00196E0D">
        <w:rPr>
          <w:b/>
        </w:rPr>
        <w:t xml:space="preserve"> школу муниципального образования «Цильнинский район».</w:t>
      </w:r>
    </w:p>
    <w:p w:rsidR="00F84241" w:rsidRPr="00196E0D" w:rsidRDefault="00F84241">
      <w:pPr>
        <w:pStyle w:val="af1"/>
        <w:jc w:val="center"/>
      </w:pPr>
    </w:p>
    <w:p w:rsidR="00F84241" w:rsidRPr="00196E0D" w:rsidRDefault="009A4433">
      <w:pPr>
        <w:pStyle w:val="af1"/>
      </w:pPr>
      <w:r w:rsidRPr="00196E0D">
        <w:t>2.1.1.  В школу принимаются все подлежащие обучению граждане, проживающие на территории, закрепл</w:t>
      </w:r>
      <w:r w:rsidR="00AB079B">
        <w:t xml:space="preserve">енной за МОУ Кундюковской </w:t>
      </w:r>
      <w:r w:rsidR="0087302B">
        <w:t>средней</w:t>
      </w:r>
      <w:r w:rsidRPr="00196E0D">
        <w:t xml:space="preserve"> школой муниципального образования «Цильнинский район» и имеющие право на получение обязательного общего образования. 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2.1.2.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D8740D" w:rsidRPr="00196E0D" w:rsidRDefault="00D8740D">
      <w:pPr>
        <w:pStyle w:val="af1"/>
      </w:pPr>
    </w:p>
    <w:p w:rsidR="00F84241" w:rsidRPr="00196E0D" w:rsidRDefault="009A4433">
      <w:pPr>
        <w:pStyle w:val="af1"/>
      </w:pPr>
      <w:r w:rsidRPr="00196E0D">
        <w:t>2.1.3. До начала приема документов школа информирует граждан через средства массовой информации, сайт школы о начале приема заявлений,  перечне образовательных программ, на которые объявляется прием обучающихся, сроках их освоения в соответствии с лицензией.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2.1.4. Школа гарантирует гражданам общедоступность, бесплатность начального общего, основного общего,</w:t>
      </w:r>
      <w:r w:rsidR="00530247">
        <w:t xml:space="preserve"> среднего </w:t>
      </w:r>
      <w:r w:rsidRPr="00196E0D">
        <w:t xml:space="preserve"> общего образования по основным общеобразовательным программам, если образование данного уровня гражданин получает впервые. 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2.1.5. Школа не вправе отказать в обучении гражданам, проживающим в его микрорайоне. Гражданам, имеющим право на получение образования данного уровня, но не проживающим на территории закрепленного за школой микрорайона, может быть отказано в приёме только по причине:</w:t>
      </w:r>
    </w:p>
    <w:p w:rsidR="00F84241" w:rsidRPr="00196E0D" w:rsidRDefault="009A4433">
      <w:pPr>
        <w:pStyle w:val="af1"/>
      </w:pPr>
      <w:r w:rsidRPr="00196E0D">
        <w:t>- отсутствия свободных мест, то есть если предельная численность контингента обучающихся превышает контрольные нормативы, указанные в лицензии;</w:t>
      </w:r>
    </w:p>
    <w:p w:rsidR="009B1127" w:rsidRDefault="009B1127">
      <w:pPr>
        <w:pStyle w:val="af1"/>
        <w:ind w:firstLine="708"/>
      </w:pPr>
    </w:p>
    <w:p w:rsidR="00F84241" w:rsidRPr="00196E0D" w:rsidRDefault="009A4433">
      <w:pPr>
        <w:pStyle w:val="af1"/>
        <w:ind w:firstLine="708"/>
      </w:pPr>
      <w:r w:rsidRPr="00196E0D">
        <w:t xml:space="preserve">В этих случаях школа направляет родителям (законным представителям) обучающегося мотивированный (обоснованный) отказ. 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HTML0"/>
        <w:jc w:val="both"/>
        <w:rPr>
          <w:sz w:val="24"/>
          <w:szCs w:val="24"/>
        </w:rPr>
      </w:pPr>
      <w:r w:rsidRPr="00196E0D">
        <w:rPr>
          <w:rFonts w:ascii="Times New Roman" w:hAnsi="Times New Roman" w:cs="Times New Roman"/>
          <w:sz w:val="24"/>
          <w:szCs w:val="24"/>
        </w:rPr>
        <w:lastRenderedPageBreak/>
        <w:t>2.1.6. Прием граждан в школу, а также перевод обучающихся из других Учреждений производится в течение всего года во все классы. Обучающиеся и их родители (законные представители) имеют право выбора школы, образовательной программы, формы получения образования, реализующихся в системе образования муниципального образования «Цильнинский район»</w:t>
      </w:r>
      <w:r w:rsidRPr="00196E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 xml:space="preserve">2.1.7. При приеме граждан в школу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положению, наличию судимости. 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2.1.8. Приём г</w:t>
      </w:r>
      <w:r w:rsidR="00036C5C">
        <w:t>раждан на любой</w:t>
      </w:r>
      <w:r w:rsidR="0005222C">
        <w:t xml:space="preserve"> из уровней</w:t>
      </w:r>
      <w:r w:rsidRPr="00196E0D">
        <w:t xml:space="preserve"> общего образования на конкурсной основе не допускается. </w:t>
      </w:r>
    </w:p>
    <w:p w:rsidR="00F84241" w:rsidRPr="00196E0D" w:rsidRDefault="00F84241">
      <w:pPr>
        <w:pStyle w:val="af1"/>
      </w:pPr>
    </w:p>
    <w:p w:rsidR="00F84241" w:rsidRPr="00196E0D" w:rsidRDefault="009A4433" w:rsidP="00E825B5">
      <w:pPr>
        <w:pStyle w:val="af1"/>
      </w:pPr>
      <w:r w:rsidRPr="00196E0D">
        <w:t>2.1.9. Прием граждан  в школу не может быть обусловлен внесением его родителями (законными представителями) денежных средств либо ино</w:t>
      </w:r>
      <w:r w:rsidR="00E825B5">
        <w:t xml:space="preserve">го имущества в пользу школы. Не </w:t>
      </w:r>
      <w:r w:rsidRPr="00196E0D">
        <w:t>допускается  установление школой  определе</w:t>
      </w:r>
      <w:r w:rsidR="00D8740D" w:rsidRPr="00196E0D">
        <w:t>нной  фиксированной  платы  за </w:t>
      </w:r>
      <w:r w:rsidR="00E825B5">
        <w:t>каждого  обу</w:t>
      </w:r>
      <w:r w:rsidRPr="00196E0D">
        <w:t>чающегося  под  видом  добровольных  пожертвований  родителей (законных представителей), «спонсорской помощи».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 xml:space="preserve">2.1.10. </w:t>
      </w:r>
      <w:r w:rsidRPr="00196E0D">
        <w:rPr>
          <w:rFonts w:cs="Arial"/>
        </w:rPr>
        <w:t>Родители (законные представители) ребенка, являющегося   иностранным</w:t>
      </w:r>
      <w:r w:rsidR="00E825B5">
        <w:rPr>
          <w:rFonts w:cs="Arial"/>
        </w:rPr>
        <w:t xml:space="preserve"> </w:t>
      </w:r>
      <w:r w:rsidRPr="00196E0D">
        <w:rPr>
          <w:rFonts w:cs="Arial"/>
        </w:rPr>
        <w:t>гражданином  или  лицом  без  гражданства,  дополнительно     предъявляют</w:t>
      </w:r>
      <w:r w:rsidR="00D44F98">
        <w:rPr>
          <w:rFonts w:cs="Arial"/>
        </w:rPr>
        <w:t xml:space="preserve">  документ</w:t>
      </w:r>
      <w:r w:rsidRPr="00196E0D">
        <w:rPr>
          <w:rFonts w:cs="Arial"/>
        </w:rPr>
        <w:t>,   подтверждающего</w:t>
      </w:r>
      <w:r w:rsidR="00E825B5">
        <w:rPr>
          <w:rFonts w:cs="Arial"/>
        </w:rPr>
        <w:t xml:space="preserve"> </w:t>
      </w:r>
      <w:r w:rsidRPr="00196E0D">
        <w:rPr>
          <w:rFonts w:cs="Arial"/>
        </w:rPr>
        <w:t>родство заявителя (или законность представления  прав  обучающегося),  и</w:t>
      </w:r>
      <w:r w:rsidR="00E825B5">
        <w:rPr>
          <w:rFonts w:cs="Arial"/>
        </w:rPr>
        <w:t xml:space="preserve"> </w:t>
      </w:r>
      <w:r w:rsidR="00D44F98">
        <w:rPr>
          <w:rFonts w:cs="Arial"/>
        </w:rPr>
        <w:t>документ, подтверждающий</w:t>
      </w:r>
      <w:r w:rsidRPr="00196E0D">
        <w:rPr>
          <w:rFonts w:cs="Arial"/>
        </w:rPr>
        <w:t xml:space="preserve"> право заявителя на  пребывание  в   Российской</w:t>
      </w:r>
      <w:r w:rsidR="00E825B5">
        <w:rPr>
          <w:rFonts w:cs="Arial"/>
        </w:rPr>
        <w:t xml:space="preserve"> </w:t>
      </w:r>
      <w:r w:rsidRPr="00196E0D">
        <w:rPr>
          <w:rFonts w:cs="Arial"/>
        </w:rPr>
        <w:t>Федерации.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 xml:space="preserve">2.1.11.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 и принимаются в школу на общих основаниях. </w:t>
      </w:r>
      <w:hyperlink r:id="rId10">
        <w:r w:rsidRPr="00196E0D">
          <w:rPr>
            <w:rStyle w:val="-"/>
            <w:color w:val="00000A"/>
            <w:u w:val="none"/>
          </w:rPr>
          <w:t>Администрация</w:t>
        </w:r>
      </w:hyperlink>
      <w:r w:rsidRPr="00196E0D">
        <w:t xml:space="preserve"> школы не вправе отказать в приеме </w:t>
      </w:r>
      <w:hyperlink r:id="rId11">
        <w:r w:rsidRPr="00196E0D">
          <w:rPr>
            <w:rStyle w:val="-"/>
            <w:color w:val="00000A"/>
            <w:u w:val="none"/>
          </w:rPr>
          <w:t>гражданам</w:t>
        </w:r>
      </w:hyperlink>
      <w:r w:rsidRPr="00196E0D">
        <w:t xml:space="preserve"> Российской </w:t>
      </w:r>
      <w:hyperlink r:id="rId12">
        <w:r w:rsidRPr="00196E0D">
          <w:rPr>
            <w:rStyle w:val="-"/>
            <w:color w:val="00000A"/>
            <w:u w:val="none"/>
          </w:rPr>
          <w:t>Федерации</w:t>
        </w:r>
      </w:hyperlink>
      <w:r w:rsidRPr="00196E0D">
        <w:t xml:space="preserve">, проживающим на данной территории без </w:t>
      </w:r>
      <w:hyperlink r:id="rId13">
        <w:r w:rsidRPr="00196E0D">
          <w:rPr>
            <w:rStyle w:val="-"/>
            <w:color w:val="00000A"/>
            <w:u w:val="none"/>
          </w:rPr>
          <w:t>регистрации</w:t>
        </w:r>
      </w:hyperlink>
      <w:r w:rsidRPr="00196E0D">
        <w:t>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2.1.12. При приеме граждан в школу необходимо</w:t>
      </w:r>
      <w:r w:rsidR="00530247">
        <w:t xml:space="preserve"> заявителю предоставить  документ, удостоверяющий личность</w:t>
      </w:r>
      <w:r w:rsidRPr="00196E0D">
        <w:t xml:space="preserve">, для установления факта родственных отношений  и полномочий законного представителя.  </w:t>
      </w:r>
    </w:p>
    <w:p w:rsidR="00F84241" w:rsidRPr="00196E0D" w:rsidRDefault="00F84241">
      <w:pPr>
        <w:pStyle w:val="af1"/>
      </w:pPr>
    </w:p>
    <w:p w:rsidR="00196E0D" w:rsidRDefault="009A4433" w:rsidP="00196E0D">
      <w:pPr>
        <w:pStyle w:val="af1"/>
      </w:pPr>
      <w:r w:rsidRPr="00196E0D">
        <w:t>2.1.13. Для зачисления в школу родители (законные представители) предоставляют следующие документы:</w:t>
      </w:r>
    </w:p>
    <w:p w:rsidR="00F84241" w:rsidRPr="00196E0D" w:rsidRDefault="00196E0D" w:rsidP="00196E0D">
      <w:pPr>
        <w:pStyle w:val="af1"/>
      </w:pPr>
      <w:r>
        <w:t xml:space="preserve">• </w:t>
      </w:r>
      <w:r w:rsidR="009A4433" w:rsidRPr="00196E0D">
        <w:t>заявление на имя директора (</w:t>
      </w:r>
      <w:r w:rsidR="009A4433" w:rsidRPr="00196E0D">
        <w:rPr>
          <w:i/>
        </w:rPr>
        <w:t>приложения № 1</w:t>
      </w:r>
      <w:r w:rsidR="009A4433" w:rsidRPr="00196E0D">
        <w:t>);</w:t>
      </w:r>
    </w:p>
    <w:p w:rsidR="00F84241" w:rsidRPr="00196E0D" w:rsidRDefault="00196E0D" w:rsidP="00196E0D">
      <w:pPr>
        <w:pStyle w:val="af1"/>
      </w:pPr>
      <w:r>
        <w:t xml:space="preserve">• </w:t>
      </w:r>
      <w:r w:rsidR="009A4433" w:rsidRPr="00196E0D">
        <w:t xml:space="preserve">медицинскую карту (справку) ребенка по форме №026/у-2000, утвержденной приказом Министерства здравоохранения Российской Федерации от 3 июля 2000 года № 241 (по усмотрению родителей (законных представителей)); </w:t>
      </w:r>
    </w:p>
    <w:p w:rsidR="00F84241" w:rsidRPr="00196E0D" w:rsidRDefault="00196E0D" w:rsidP="00196E0D">
      <w:pPr>
        <w:pStyle w:val="af1"/>
      </w:pPr>
      <w:r>
        <w:t xml:space="preserve">• </w:t>
      </w:r>
      <w:r w:rsidR="009A4433" w:rsidRPr="00196E0D">
        <w:t>свидетельство о р</w:t>
      </w:r>
      <w:r w:rsidR="00530247">
        <w:t>ождении обучающегося</w:t>
      </w:r>
      <w:r w:rsidR="009A4433" w:rsidRPr="00196E0D">
        <w:t xml:space="preserve">, </w:t>
      </w:r>
      <w:r w:rsidR="00530247">
        <w:t>паспорт обучающегося</w:t>
      </w:r>
      <w:r w:rsidR="009A4433" w:rsidRPr="00196E0D">
        <w:t>. Документы (оригиналы), удостоверяющие личность гражда</w:t>
      </w:r>
      <w:r w:rsidR="00530247">
        <w:t>нина, возвращаются после заверения</w:t>
      </w:r>
      <w:r w:rsidR="009A4433" w:rsidRPr="00196E0D">
        <w:t xml:space="preserve"> их копий директором школы в момент приема;</w:t>
      </w:r>
    </w:p>
    <w:p w:rsidR="00F84241" w:rsidRPr="00196E0D" w:rsidRDefault="00196E0D" w:rsidP="00196E0D">
      <w:pPr>
        <w:pStyle w:val="af1"/>
      </w:pPr>
      <w:r>
        <w:t xml:space="preserve">• </w:t>
      </w:r>
      <w:r w:rsidR="009A4433" w:rsidRPr="00196E0D">
        <w:t>личное дело обучающегося (кроме поступающих в первый класс) выдаётся учреждением, в котором он обучался ранее</w:t>
      </w:r>
      <w:r w:rsidR="00924DDB" w:rsidRPr="00196E0D">
        <w:t>;</w:t>
      </w:r>
    </w:p>
    <w:p w:rsidR="00924DDB" w:rsidRPr="00196E0D" w:rsidRDefault="00196E0D" w:rsidP="00196E0D">
      <w:pPr>
        <w:pStyle w:val="af1"/>
      </w:pPr>
      <w:r>
        <w:lastRenderedPageBreak/>
        <w:t xml:space="preserve">• </w:t>
      </w:r>
      <w:r w:rsidR="00924DDB" w:rsidRPr="00196E0D">
        <w:t>табель об успеваемости обучающегося по четвертям (полугодиям) текущего учебного года и табель о текущей успеваемости в незаконченной четверти (полугодия) по всем изучавшимся предметам, заверенные печатью учреждения (при приеме обучающегося в течение учебного года);</w:t>
      </w:r>
    </w:p>
    <w:p w:rsidR="00F84241" w:rsidRPr="00196E0D" w:rsidRDefault="00196E0D" w:rsidP="00196E0D">
      <w:pPr>
        <w:pStyle w:val="af1"/>
        <w:tabs>
          <w:tab w:val="left" w:pos="0"/>
        </w:tabs>
      </w:pPr>
      <w:r>
        <w:t xml:space="preserve">• </w:t>
      </w:r>
      <w:r w:rsidR="009A4433" w:rsidRPr="00196E0D">
        <w:t>аттестат об основном общем образован</w:t>
      </w:r>
      <w:r w:rsidR="00530247">
        <w:t>ии (при приеме на третий</w:t>
      </w:r>
      <w:r w:rsidR="0030591D">
        <w:t xml:space="preserve"> уровень</w:t>
      </w:r>
      <w:r w:rsidR="009A4433" w:rsidRPr="00196E0D">
        <w:t xml:space="preserve"> обучения);</w:t>
      </w:r>
    </w:p>
    <w:p w:rsidR="00F84241" w:rsidRPr="00196E0D" w:rsidRDefault="00196E0D" w:rsidP="00196E0D">
      <w:pPr>
        <w:pStyle w:val="af1"/>
      </w:pPr>
      <w:r>
        <w:t xml:space="preserve">• </w:t>
      </w:r>
      <w:r w:rsidR="009A4433" w:rsidRPr="00196E0D">
        <w:t>свидетельство о регистрации ребёнка по месту жительства;</w:t>
      </w:r>
    </w:p>
    <w:p w:rsidR="00F84241" w:rsidRPr="00196E0D" w:rsidRDefault="00196E0D" w:rsidP="00196E0D">
      <w:pPr>
        <w:pStyle w:val="af1"/>
      </w:pPr>
      <w:r>
        <w:rPr>
          <w:color w:val="000000"/>
        </w:rPr>
        <w:t xml:space="preserve">• </w:t>
      </w:r>
      <w:r w:rsidR="009A4433" w:rsidRPr="00196E0D">
        <w:rPr>
          <w:color w:val="000000"/>
        </w:rPr>
        <w:t>другие документы (могут быть представлены, если поступающий претендует на льготы, установленные законодательством Российской Федерации).</w:t>
      </w:r>
    </w:p>
    <w:p w:rsidR="00F84241" w:rsidRPr="00196E0D" w:rsidRDefault="009A4433">
      <w:pPr>
        <w:pStyle w:val="af1"/>
      </w:pPr>
      <w:r w:rsidRPr="00196E0D">
        <w:t>2.1.14. Заявление о приеме на обучение регистрируется в журнале регистрации приема документов, который должен быть пронумерован и прошнурован в соответствии с требованиями делопроизводства.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>В  заявлении  родителями   (законными   представителями)     ребенка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>указываются следующие сведения о ребенке: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>а) фамилия, имя, отчество (последнее - при наличии);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>б) дата и место рождения;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>в) фамилия, имя,  отчество  (последнее  -  при  наличии)   родителей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>(законных представителей) ребенка.</w:t>
      </w:r>
    </w:p>
    <w:p w:rsidR="00F84241" w:rsidRPr="00196E0D" w:rsidRDefault="009A4433">
      <w:pPr>
        <w:pStyle w:val="af1"/>
      </w:pPr>
      <w:r w:rsidRPr="00196E0D">
        <w:t xml:space="preserve">После регистрации заявления заявителю </w:t>
      </w:r>
      <w:r w:rsidR="00530247">
        <w:t>выдается расписка</w:t>
      </w:r>
      <w:r w:rsidRPr="00196E0D">
        <w:t xml:space="preserve"> о приеме документов (</w:t>
      </w:r>
      <w:r w:rsidRPr="00196E0D">
        <w:rPr>
          <w:i/>
        </w:rPr>
        <w:t>приложение № 3),</w:t>
      </w:r>
      <w:r w:rsidRPr="00196E0D">
        <w:t xml:space="preserve"> заверенная подписью секретаря или лица, ответственного за прием документов, и печатью школы, содержащая следующую информацию:</w:t>
      </w:r>
    </w:p>
    <w:p w:rsidR="00F84241" w:rsidRPr="00196E0D" w:rsidRDefault="009A4433">
      <w:pPr>
        <w:pStyle w:val="af1"/>
      </w:pPr>
      <w:r w:rsidRPr="00196E0D">
        <w:t>- входящий номер (номер справки должен совпадать с учетным номером заявления) и дата регистрации заявления о приеме в школу;</w:t>
      </w:r>
    </w:p>
    <w:p w:rsidR="00F84241" w:rsidRPr="00196E0D" w:rsidRDefault="009A4433">
      <w:pPr>
        <w:pStyle w:val="af1"/>
      </w:pPr>
      <w:r w:rsidRPr="00196E0D">
        <w:t>- перечень представленных документов и отметка об их получении;</w:t>
      </w:r>
    </w:p>
    <w:p w:rsidR="00F84241" w:rsidRPr="00196E0D" w:rsidRDefault="009A4433">
      <w:pPr>
        <w:pStyle w:val="af1"/>
      </w:pPr>
      <w:r w:rsidRPr="00196E0D">
        <w:t>- контактные телефоны школы для получения информации;</w:t>
      </w:r>
    </w:p>
    <w:p w:rsidR="00F84241" w:rsidRPr="00196E0D" w:rsidRDefault="009A4433">
      <w:pPr>
        <w:pStyle w:val="af1"/>
      </w:pPr>
      <w:r w:rsidRPr="00196E0D">
        <w:t>- телефоны отдела образования администрации муниципального образования «Цильнинский район».</w:t>
      </w:r>
    </w:p>
    <w:p w:rsidR="007E650F" w:rsidRPr="00196E0D" w:rsidRDefault="007E650F">
      <w:pPr>
        <w:pStyle w:val="af1"/>
      </w:pPr>
    </w:p>
    <w:p w:rsidR="007E650F" w:rsidRPr="00196E0D" w:rsidRDefault="007E650F" w:rsidP="007E650F">
      <w:pPr>
        <w:pStyle w:val="af1"/>
      </w:pPr>
      <w:r w:rsidRPr="00196E0D">
        <w:t>2.1.15. При отсутствии у поступающего для обучения в школу документов, подтверждающих его обучение в том или ином классе (аттестат, личное дело, табель), он может быть зачислен в школу условно, сроком до одного, а в исключительных случаях, сроком до двух месяцев, при письменном обязательстве родителей (законных представителей) предоставить документы в указанный срок.</w:t>
      </w:r>
    </w:p>
    <w:p w:rsidR="007E650F" w:rsidRPr="00196E0D" w:rsidRDefault="007E650F" w:rsidP="007E650F">
      <w:pPr>
        <w:pStyle w:val="af1"/>
      </w:pPr>
      <w:r w:rsidRPr="00196E0D">
        <w:t>По истечении установленного срока школа имеет право по согласию родителей (законных представителей) провести проверку знаний обучающегося по предметам и форме, определяемой педагогическим советом, с целью определения соответствия освоения обучающимся образовательной программы того или иного класса и принять решение о переводе обучающегося в класс, программа которого соответствует фактическому уровню знаний.</w:t>
      </w:r>
    </w:p>
    <w:p w:rsidR="00F84241" w:rsidRPr="00196E0D" w:rsidRDefault="00F84241">
      <w:pPr>
        <w:pStyle w:val="a0"/>
        <w:jc w:val="both"/>
      </w:pPr>
    </w:p>
    <w:p w:rsidR="00F84241" w:rsidRPr="00196E0D" w:rsidRDefault="007E650F">
      <w:pPr>
        <w:pStyle w:val="a0"/>
        <w:jc w:val="both"/>
      </w:pPr>
      <w:r w:rsidRPr="00196E0D">
        <w:t>2.1.16</w:t>
      </w:r>
      <w:r w:rsidR="009A4433" w:rsidRPr="00196E0D">
        <w:t>. При приёме гражданина в школу школа обязана ознакомить его и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 и другими документами, регламентирующими организацию образовательного процесса</w:t>
      </w:r>
      <w:r w:rsidR="009A4433" w:rsidRPr="00196E0D">
        <w:rPr>
          <w:i/>
        </w:rPr>
        <w:t xml:space="preserve">. </w:t>
      </w:r>
      <w:r w:rsidR="009A4433" w:rsidRPr="00196E0D">
        <w:rPr>
          <w:color w:val="000000"/>
        </w:rPr>
        <w:t xml:space="preserve">Ответственность за ознакомление с уставом, за разъяснение отдельных положений устава обучающимся и их родителям </w:t>
      </w:r>
      <w:r w:rsidR="009A4433" w:rsidRPr="00196E0D">
        <w:t xml:space="preserve">(законным представителям) </w:t>
      </w:r>
      <w:r w:rsidR="009A4433" w:rsidRPr="00196E0D">
        <w:rPr>
          <w:color w:val="000000"/>
        </w:rPr>
        <w:t xml:space="preserve"> несет директор школы. </w:t>
      </w:r>
    </w:p>
    <w:p w:rsidR="00F84241" w:rsidRPr="00196E0D" w:rsidRDefault="00F84241">
      <w:pPr>
        <w:pStyle w:val="af1"/>
      </w:pPr>
    </w:p>
    <w:p w:rsidR="00F84241" w:rsidRDefault="007E650F">
      <w:pPr>
        <w:pStyle w:val="af1"/>
      </w:pPr>
      <w:r w:rsidRPr="00196E0D">
        <w:t>2.1.17</w:t>
      </w:r>
      <w:r w:rsidR="009A4433" w:rsidRPr="00196E0D">
        <w:t>. При приеме в школу необходимо получить письменное согласие от заявителя на сбор, систематизацию, накопление, хранение, уточнение, использование, передачу на бумажном и электронном носителях  с обеспечением конфиденциальности  персональных данных (</w:t>
      </w:r>
      <w:r w:rsidR="009A4433" w:rsidRPr="00196E0D">
        <w:rPr>
          <w:i/>
        </w:rPr>
        <w:t>Приложение №2</w:t>
      </w:r>
      <w:r w:rsidR="009A4433" w:rsidRPr="00196E0D">
        <w:t>).</w:t>
      </w:r>
    </w:p>
    <w:p w:rsidR="00196E0D" w:rsidRPr="00196E0D" w:rsidRDefault="00196E0D">
      <w:pPr>
        <w:pStyle w:val="af1"/>
      </w:pPr>
    </w:p>
    <w:p w:rsidR="00F84241" w:rsidRPr="00196E0D" w:rsidRDefault="007E650F" w:rsidP="00E825B5">
      <w:pPr>
        <w:pStyle w:val="af1"/>
        <w:jc w:val="left"/>
      </w:pPr>
      <w:r w:rsidRPr="00196E0D">
        <w:t>2.1.18</w:t>
      </w:r>
      <w:r w:rsidR="009A4433" w:rsidRPr="00196E0D">
        <w:t xml:space="preserve">. </w:t>
      </w:r>
      <w:r w:rsidR="009A4433" w:rsidRPr="00196E0D">
        <w:rPr>
          <w:rFonts w:cs="Arial"/>
        </w:rPr>
        <w:t xml:space="preserve"> Прием заявлений в первый класс учреждений для закрепленных   лиц</w:t>
      </w:r>
    </w:p>
    <w:p w:rsidR="00F84241" w:rsidRPr="00196E0D" w:rsidRDefault="009A4433" w:rsidP="00E825B5">
      <w:pPr>
        <w:pStyle w:val="a0"/>
        <w:spacing w:line="240" w:lineRule="auto"/>
      </w:pPr>
      <w:r w:rsidRPr="00196E0D">
        <w:rPr>
          <w:rFonts w:cs="Arial"/>
        </w:rPr>
        <w:t xml:space="preserve">начинается </w:t>
      </w:r>
      <w:r w:rsidRPr="00196E0D">
        <w:rPr>
          <w:rFonts w:cs="Arial"/>
          <w:u w:val="single"/>
        </w:rPr>
        <w:t xml:space="preserve">не позднее </w:t>
      </w:r>
      <w:r w:rsidR="00924DDB" w:rsidRPr="00196E0D">
        <w:rPr>
          <w:rFonts w:cs="Arial"/>
          <w:u w:val="single"/>
        </w:rPr>
        <w:t>1 февраля</w:t>
      </w:r>
      <w:r w:rsidRPr="00196E0D">
        <w:rPr>
          <w:rFonts w:cs="Arial"/>
        </w:rPr>
        <w:t xml:space="preserve"> и завершается </w:t>
      </w:r>
      <w:r w:rsidR="00924DDB" w:rsidRPr="00196E0D">
        <w:rPr>
          <w:rFonts w:cs="Arial"/>
          <w:u w:val="single"/>
        </w:rPr>
        <w:t>не позднее 30 июн</w:t>
      </w:r>
      <w:r w:rsidRPr="00196E0D">
        <w:rPr>
          <w:rFonts w:cs="Arial"/>
          <w:u w:val="single"/>
        </w:rPr>
        <w:t>я</w:t>
      </w:r>
      <w:r w:rsidRPr="00196E0D">
        <w:rPr>
          <w:rFonts w:cs="Arial"/>
        </w:rPr>
        <w:t xml:space="preserve"> текущего</w:t>
      </w:r>
    </w:p>
    <w:p w:rsidR="00F84241" w:rsidRPr="00196E0D" w:rsidRDefault="009A4433" w:rsidP="00E825B5">
      <w:pPr>
        <w:pStyle w:val="a0"/>
        <w:spacing w:line="240" w:lineRule="auto"/>
      </w:pPr>
      <w:r w:rsidRPr="00196E0D">
        <w:rPr>
          <w:rFonts w:cs="Arial"/>
        </w:rPr>
        <w:t>года.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 xml:space="preserve">Зачисление в учреждение оформляется приказом руководителя учреждения </w:t>
      </w:r>
      <w:r w:rsidRPr="00196E0D">
        <w:rPr>
          <w:rFonts w:cs="Arial"/>
          <w:u w:val="single"/>
        </w:rPr>
        <w:t>в течение 7 рабочих дней</w:t>
      </w:r>
      <w:r w:rsidRPr="00196E0D">
        <w:rPr>
          <w:rFonts w:cs="Arial"/>
        </w:rPr>
        <w:t xml:space="preserve"> после приема документов.</w:t>
      </w:r>
    </w:p>
    <w:p w:rsidR="00F84241" w:rsidRPr="00196E0D" w:rsidRDefault="009A4433">
      <w:pPr>
        <w:pStyle w:val="a0"/>
        <w:spacing w:line="240" w:lineRule="auto"/>
        <w:jc w:val="both"/>
      </w:pPr>
      <w:r w:rsidRPr="00196E0D">
        <w:rPr>
          <w:rFonts w:cs="Arial"/>
        </w:rPr>
        <w:t>Для детей, не зарегистрированных  на  закрепленной  территории, прием заявлений в пер</w:t>
      </w:r>
      <w:r w:rsidR="007E650F" w:rsidRPr="00196E0D">
        <w:rPr>
          <w:rFonts w:cs="Arial"/>
        </w:rPr>
        <w:t>вый класс начинается с 1 июля</w:t>
      </w:r>
      <w:r w:rsidRPr="00196E0D">
        <w:rPr>
          <w:rFonts w:cs="Arial"/>
        </w:rPr>
        <w:t xml:space="preserve"> текущего года до момента заполнения свободных  мест,  но  не    позднее 5 сентября текущего года.</w:t>
      </w:r>
    </w:p>
    <w:p w:rsidR="00F84241" w:rsidRPr="00196E0D" w:rsidRDefault="009A4433">
      <w:pPr>
        <w:pStyle w:val="af1"/>
        <w:ind w:firstLine="360"/>
      </w:pPr>
      <w:r w:rsidRPr="00196E0D">
        <w:t xml:space="preserve">Запись о приеме (отметка номера приказа о приеме на обучение) вносится в алфавитную книгу, классный журнал, в личное дело обучающегося. Личное дело (при его отсутствии и поступающих в первый класс) на вновь прибывших заводится в течение пяти дней. </w:t>
      </w:r>
    </w:p>
    <w:p w:rsidR="007E650F" w:rsidRPr="00196E0D" w:rsidRDefault="007E650F" w:rsidP="007E650F">
      <w:pPr>
        <w:pStyle w:val="af1"/>
      </w:pPr>
      <w:r w:rsidRPr="00196E0D">
        <w:tab/>
        <w:t xml:space="preserve">Для удобства родителей (законных представителей) детей </w:t>
      </w:r>
      <w:r w:rsidRPr="00E825B5">
        <w:rPr>
          <w:highlight w:val="yellow"/>
        </w:rPr>
        <w:t>ОООД</w:t>
      </w:r>
      <w:r w:rsidRPr="00196E0D"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F84241" w:rsidRDefault="007E650F" w:rsidP="007E650F">
      <w:pPr>
        <w:pStyle w:val="af1"/>
        <w:ind w:firstLine="708"/>
      </w:pPr>
      <w:r w:rsidRPr="00196E0D"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196E0D">
        <w:t>.</w:t>
      </w:r>
    </w:p>
    <w:p w:rsidR="00196E0D" w:rsidRPr="00196E0D" w:rsidRDefault="00196E0D" w:rsidP="007E650F">
      <w:pPr>
        <w:pStyle w:val="af1"/>
        <w:ind w:firstLine="708"/>
      </w:pPr>
    </w:p>
    <w:p w:rsidR="00F84241" w:rsidRPr="00196E0D" w:rsidRDefault="007E650F">
      <w:pPr>
        <w:pStyle w:val="a0"/>
        <w:shd w:val="clear" w:color="auto" w:fill="FFFFFF"/>
        <w:tabs>
          <w:tab w:val="left" w:pos="180"/>
          <w:tab w:val="left" w:pos="360"/>
        </w:tabs>
        <w:spacing w:before="53" w:line="276" w:lineRule="auto"/>
        <w:jc w:val="both"/>
      </w:pPr>
      <w:r w:rsidRPr="00196E0D">
        <w:t>2.1.19</w:t>
      </w:r>
      <w:r w:rsidR="009A4433" w:rsidRPr="00196E0D">
        <w:t xml:space="preserve">. При зачислении гражданина в школу заключается договор между образовательным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</w:t>
      </w:r>
      <w:r w:rsidR="009A4433" w:rsidRPr="00196E0D">
        <w:rPr>
          <w:color w:val="000000"/>
        </w:rPr>
        <w:t>Договор оформляется в двух экземплярах: для образовательного учреждения и для родителей (законных представителей) обучающегося. При достижении возраста 14 лет обучающийся знакомится с условиями договора и выступает в качестве третьей стороны во взаимоотношениях  образовательного учреждения с родителями (законными представителями).</w:t>
      </w:r>
    </w:p>
    <w:p w:rsidR="00F84241" w:rsidRPr="00196E0D" w:rsidRDefault="00F84241">
      <w:pPr>
        <w:pStyle w:val="a1"/>
        <w:tabs>
          <w:tab w:val="left" w:pos="0"/>
        </w:tabs>
        <w:ind w:firstLine="30"/>
        <w:jc w:val="both"/>
        <w:rPr>
          <w:sz w:val="24"/>
          <w:szCs w:val="24"/>
        </w:rPr>
      </w:pPr>
    </w:p>
    <w:p w:rsidR="00F84241" w:rsidRPr="00196E0D" w:rsidRDefault="007E650F" w:rsidP="0087302B">
      <w:pPr>
        <w:pStyle w:val="a1"/>
        <w:tabs>
          <w:tab w:val="left" w:pos="0"/>
        </w:tabs>
        <w:ind w:firstLine="30"/>
        <w:jc w:val="both"/>
        <w:rPr>
          <w:sz w:val="24"/>
          <w:szCs w:val="24"/>
        </w:rPr>
      </w:pPr>
      <w:r w:rsidRPr="00196E0D">
        <w:rPr>
          <w:color w:val="000000"/>
          <w:sz w:val="24"/>
          <w:szCs w:val="24"/>
        </w:rPr>
        <w:t>2.1.20</w:t>
      </w:r>
      <w:r w:rsidR="009A4433" w:rsidRPr="00196E0D">
        <w:rPr>
          <w:color w:val="000000"/>
          <w:sz w:val="24"/>
          <w:szCs w:val="24"/>
        </w:rPr>
        <w:t xml:space="preserve">. </w:t>
      </w:r>
      <w:r w:rsidR="009A4433" w:rsidRPr="00196E0D">
        <w:rPr>
          <w:rFonts w:cs="Arial"/>
          <w:color w:val="000000"/>
          <w:sz w:val="24"/>
          <w:szCs w:val="24"/>
        </w:rPr>
        <w:t>При приеме на свободные места граждан, не зарегистрированных на</w:t>
      </w:r>
    </w:p>
    <w:p w:rsidR="00F84241" w:rsidRPr="00196E0D" w:rsidRDefault="009A4433" w:rsidP="0087302B">
      <w:pPr>
        <w:pStyle w:val="a0"/>
        <w:spacing w:line="240" w:lineRule="auto"/>
        <w:jc w:val="both"/>
      </w:pPr>
      <w:r w:rsidRPr="00196E0D">
        <w:rPr>
          <w:rFonts w:cs="Arial"/>
        </w:rPr>
        <w:t xml:space="preserve">закрепленной  территории,  преимущественным  правом  обладают   граждане, имеющие право на первоочередное  предоставление  места  в    учреждении в соответствии с законодательством  Российской  Федерации  и   нормативными </w:t>
      </w:r>
      <w:r w:rsidRPr="00196E0D">
        <w:rPr>
          <w:rFonts w:cs="Arial"/>
          <w:color w:val="000000"/>
        </w:rPr>
        <w:t>правовыми актами субъектов Российской Федерации.</w:t>
      </w:r>
    </w:p>
    <w:p w:rsidR="00F84241" w:rsidRPr="00196E0D" w:rsidRDefault="009A4433">
      <w:pPr>
        <w:pStyle w:val="a1"/>
        <w:jc w:val="both"/>
        <w:rPr>
          <w:sz w:val="24"/>
          <w:szCs w:val="24"/>
        </w:rPr>
      </w:pPr>
      <w:r w:rsidRPr="00196E0D">
        <w:rPr>
          <w:sz w:val="24"/>
          <w:szCs w:val="24"/>
        </w:rPr>
        <w:t>-</w:t>
      </w:r>
      <w:r w:rsidR="00E438DF">
        <w:rPr>
          <w:sz w:val="24"/>
          <w:szCs w:val="24"/>
        </w:rPr>
        <w:t xml:space="preserve"> дети, проживающие на территории</w:t>
      </w:r>
      <w:r w:rsidRPr="00196E0D">
        <w:rPr>
          <w:sz w:val="24"/>
          <w:szCs w:val="24"/>
        </w:rPr>
        <w:t>, закрепленном за ш</w:t>
      </w:r>
      <w:r w:rsidR="00E438DF">
        <w:rPr>
          <w:sz w:val="24"/>
          <w:szCs w:val="24"/>
        </w:rPr>
        <w:t>колой (наличие прописки в другом населенном пункте</w:t>
      </w:r>
      <w:r w:rsidRPr="00196E0D">
        <w:rPr>
          <w:sz w:val="24"/>
          <w:szCs w:val="24"/>
        </w:rPr>
        <w:t xml:space="preserve"> не может быть причиной отказа в приеме документов и зачислении);</w:t>
      </w:r>
    </w:p>
    <w:p w:rsidR="00F84241" w:rsidRPr="00196E0D" w:rsidRDefault="009A4433">
      <w:pPr>
        <w:pStyle w:val="a1"/>
        <w:jc w:val="both"/>
        <w:rPr>
          <w:sz w:val="24"/>
          <w:szCs w:val="24"/>
        </w:rPr>
      </w:pPr>
      <w:r w:rsidRPr="00196E0D">
        <w:rPr>
          <w:sz w:val="24"/>
          <w:szCs w:val="24"/>
        </w:rPr>
        <w:t>- дети военнослужащих по месту жительства их семей;</w:t>
      </w:r>
    </w:p>
    <w:p w:rsidR="00F84241" w:rsidRPr="00196E0D" w:rsidRDefault="00E438DF">
      <w:pPr>
        <w:pStyle w:val="a1"/>
        <w:jc w:val="both"/>
        <w:rPr>
          <w:sz w:val="24"/>
          <w:szCs w:val="24"/>
        </w:rPr>
      </w:pPr>
      <w:r>
        <w:rPr>
          <w:sz w:val="24"/>
          <w:szCs w:val="24"/>
        </w:rPr>
        <w:t>- дети сотрудников полиции, дети сотрудников полиции</w:t>
      </w:r>
      <w:r w:rsidR="009A4433" w:rsidRPr="00196E0D">
        <w:rPr>
          <w:sz w:val="24"/>
          <w:szCs w:val="24"/>
        </w:rPr>
        <w:t xml:space="preserve">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</w:t>
      </w:r>
      <w:r>
        <w:rPr>
          <w:sz w:val="24"/>
          <w:szCs w:val="24"/>
        </w:rPr>
        <w:t>а также дети сотрудников полиции</w:t>
      </w:r>
      <w:r w:rsidR="009A4433" w:rsidRPr="00196E0D">
        <w:rPr>
          <w:sz w:val="24"/>
          <w:szCs w:val="24"/>
        </w:rPr>
        <w:t>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F84241" w:rsidRPr="00196E0D" w:rsidRDefault="009A4433">
      <w:pPr>
        <w:pStyle w:val="a1"/>
        <w:jc w:val="both"/>
        <w:rPr>
          <w:sz w:val="24"/>
          <w:szCs w:val="24"/>
        </w:rPr>
      </w:pPr>
      <w:r w:rsidRPr="00196E0D">
        <w:rPr>
          <w:sz w:val="24"/>
          <w:szCs w:val="24"/>
        </w:rPr>
        <w:t>- другие лица, имеющие льготы по зачислению в школу, в соответствии с законодательством Российской Федерации.</w:t>
      </w:r>
    </w:p>
    <w:p w:rsidR="00F84241" w:rsidRPr="00196E0D" w:rsidRDefault="00F84241">
      <w:pPr>
        <w:pStyle w:val="a1"/>
        <w:jc w:val="both"/>
        <w:rPr>
          <w:sz w:val="24"/>
          <w:szCs w:val="24"/>
        </w:rPr>
      </w:pPr>
    </w:p>
    <w:p w:rsidR="00F84241" w:rsidRPr="00196E0D" w:rsidRDefault="007E650F">
      <w:pPr>
        <w:pStyle w:val="a1"/>
        <w:jc w:val="both"/>
        <w:rPr>
          <w:sz w:val="24"/>
          <w:szCs w:val="24"/>
        </w:rPr>
      </w:pPr>
      <w:r w:rsidRPr="00196E0D">
        <w:rPr>
          <w:sz w:val="24"/>
          <w:szCs w:val="24"/>
        </w:rPr>
        <w:t>2.1.21</w:t>
      </w:r>
      <w:r w:rsidR="009A4433" w:rsidRPr="00196E0D">
        <w:rPr>
          <w:sz w:val="24"/>
          <w:szCs w:val="24"/>
        </w:rPr>
        <w:t xml:space="preserve">. Количество открываемых в школе 1-х, 5-х, 10-х классов должно обеспечить прием всех детей, имеющих право на получение образования соответствующего уровня и проживающих </w:t>
      </w:r>
      <w:r w:rsidR="009A4433" w:rsidRPr="00E438DF">
        <w:rPr>
          <w:sz w:val="24"/>
          <w:szCs w:val="24"/>
          <w:highlight w:val="yellow"/>
        </w:rPr>
        <w:t>в микрорайоне</w:t>
      </w:r>
      <w:r w:rsidR="009A4433" w:rsidRPr="00196E0D">
        <w:rPr>
          <w:sz w:val="24"/>
          <w:szCs w:val="24"/>
        </w:rPr>
        <w:t xml:space="preserve"> школы.</w:t>
      </w:r>
    </w:p>
    <w:p w:rsidR="00F84241" w:rsidRPr="00196E0D" w:rsidRDefault="00F84241">
      <w:pPr>
        <w:pStyle w:val="af1"/>
      </w:pPr>
    </w:p>
    <w:p w:rsidR="00F84241" w:rsidRPr="00196E0D" w:rsidRDefault="007E650F">
      <w:pPr>
        <w:pStyle w:val="af1"/>
      </w:pPr>
      <w:r w:rsidRPr="00196E0D">
        <w:t>2.1.22</w:t>
      </w:r>
      <w:r w:rsidR="009A4433" w:rsidRPr="00196E0D">
        <w:t>. Если обучающийся не изучал иностранный язык, предусмотренный учебным планом школы, то с письменного согласия родителей (законных представителей) школа предоставляет ему возможность выбора формы дальнейшего изучения иностранного языка:</w:t>
      </w:r>
    </w:p>
    <w:p w:rsidR="00F84241" w:rsidRPr="00196E0D" w:rsidRDefault="009A4433">
      <w:pPr>
        <w:pStyle w:val="af1"/>
        <w:ind w:left="708" w:hanging="708"/>
      </w:pPr>
      <w:r w:rsidRPr="00196E0D">
        <w:t>- продолжить изучение иностранного языка в другом образовательном учреждении по договору;</w:t>
      </w:r>
    </w:p>
    <w:p w:rsidR="00F84241" w:rsidRPr="00196E0D" w:rsidRDefault="009A4433">
      <w:pPr>
        <w:pStyle w:val="af1"/>
      </w:pPr>
      <w:r w:rsidRPr="00196E0D">
        <w:t>- продолжить изучение иностранного языка в форме экстерната, семейного обучения или самообразования.</w:t>
      </w:r>
    </w:p>
    <w:p w:rsidR="00F84241" w:rsidRPr="00196E0D" w:rsidRDefault="00F84241">
      <w:pPr>
        <w:pStyle w:val="af1"/>
      </w:pPr>
    </w:p>
    <w:p w:rsidR="00F84241" w:rsidRPr="00196E0D" w:rsidRDefault="007E650F">
      <w:pPr>
        <w:pStyle w:val="af1"/>
      </w:pPr>
      <w:r w:rsidRPr="00196E0D">
        <w:t>2.1.23</w:t>
      </w:r>
      <w:r w:rsidR="009A4433" w:rsidRPr="00196E0D">
        <w:t>. При приеме в школу граждан, слабо владеющих русским языком, создаются условия для овладения русским языком в виде выделения часов на дополнительные индивидуальные занятия.</w:t>
      </w:r>
    </w:p>
    <w:p w:rsidR="00F84241" w:rsidRPr="00196E0D" w:rsidRDefault="00F84241">
      <w:pPr>
        <w:pStyle w:val="af1"/>
      </w:pPr>
    </w:p>
    <w:p w:rsidR="00F84241" w:rsidRPr="00196E0D" w:rsidRDefault="007E650F">
      <w:pPr>
        <w:pStyle w:val="af1"/>
      </w:pPr>
      <w:r w:rsidRPr="00196E0D">
        <w:t>2.1.24</w:t>
      </w:r>
      <w:r w:rsidR="009A4433" w:rsidRPr="00196E0D">
        <w:t>. За несвоевременное определение детей в школу,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  <w:jc w:val="center"/>
      </w:pPr>
      <w:r w:rsidRPr="00196E0D">
        <w:rPr>
          <w:b/>
        </w:rPr>
        <w:t xml:space="preserve">2.2. Общие требования к правилам приёма граждан на </w:t>
      </w:r>
      <w:r w:rsidR="00B568B5">
        <w:rPr>
          <w:b/>
        </w:rPr>
        <w:t>уров</w:t>
      </w:r>
      <w:r w:rsidR="00036C5C">
        <w:rPr>
          <w:b/>
        </w:rPr>
        <w:t>е</w:t>
      </w:r>
      <w:r w:rsidR="00B568B5">
        <w:rPr>
          <w:b/>
        </w:rPr>
        <w:t>нь</w:t>
      </w:r>
    </w:p>
    <w:p w:rsidR="00F84241" w:rsidRPr="00196E0D" w:rsidRDefault="009A4433">
      <w:pPr>
        <w:pStyle w:val="af1"/>
        <w:jc w:val="center"/>
      </w:pPr>
      <w:r w:rsidRPr="00196E0D">
        <w:rPr>
          <w:b/>
        </w:rPr>
        <w:t>начального общего образования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2.2.1. Школа ведет сбор данных о детях с шестилетнего возраста, проживающих в</w:t>
      </w:r>
      <w:r w:rsidR="00E438DF">
        <w:t xml:space="preserve"> закрепленном за ним территории</w:t>
      </w:r>
      <w:r w:rsidRPr="00196E0D">
        <w:t>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2.2.2. 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2.2.3. Все дети, достигшие школьного возраста и проживающие на территории зак</w:t>
      </w:r>
      <w:r w:rsidR="00E438DF">
        <w:t>репленного за школой территории</w:t>
      </w:r>
      <w:r w:rsidRPr="00196E0D">
        <w:t xml:space="preserve">, принимаются в первый класс независимо от уровня их подготовки. 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2.2.4. Прием заявлений в первый класс для закрепленных лиц прово</w:t>
      </w:r>
      <w:r w:rsidR="007E650F" w:rsidRPr="00196E0D">
        <w:t>дится школой не позднее 1 февраля и завершается не позднее 30 июн</w:t>
      </w:r>
      <w:r w:rsidRPr="00196E0D">
        <w:t xml:space="preserve">я текущего года. </w:t>
      </w:r>
    </w:p>
    <w:p w:rsidR="00F84241" w:rsidRPr="00196E0D" w:rsidRDefault="009A4433" w:rsidP="007E650F">
      <w:pPr>
        <w:pStyle w:val="af1"/>
        <w:ind w:firstLine="708"/>
      </w:pPr>
      <w:r w:rsidRPr="00196E0D">
        <w:t>Зачисление в школу оформляется приказом директора школы в течение 7 рабочих дней после приема документов.</w:t>
      </w:r>
    </w:p>
    <w:p w:rsidR="00F84241" w:rsidRPr="00196E0D" w:rsidRDefault="009A4433" w:rsidP="007E650F">
      <w:pPr>
        <w:pStyle w:val="af1"/>
        <w:ind w:firstLine="708"/>
      </w:pPr>
      <w:r w:rsidRPr="00196E0D">
        <w:t>Для детей, не зарегистрированных на закрепленной территории,  прием заявлений в пер</w:t>
      </w:r>
      <w:r w:rsidR="007E650F" w:rsidRPr="00196E0D">
        <w:t>вый класс начинается с 1 июля</w:t>
      </w:r>
      <w:r w:rsidRPr="00196E0D">
        <w:t xml:space="preserve"> текущего года до момента заполнения свободных мест, но не позднее 5 сентября текущего года и доводится до сведения родителей. </w:t>
      </w:r>
    </w:p>
    <w:p w:rsidR="00A77EF7" w:rsidRPr="00196E0D" w:rsidRDefault="00A77EF7" w:rsidP="007E650F">
      <w:pPr>
        <w:pStyle w:val="af1"/>
        <w:ind w:firstLine="708"/>
      </w:pPr>
    </w:p>
    <w:p w:rsidR="00F84241" w:rsidRPr="00196E0D" w:rsidRDefault="009A4433">
      <w:pPr>
        <w:pStyle w:val="af1"/>
      </w:pPr>
      <w:r w:rsidRPr="00196E0D">
        <w:t>2.2.5. Учредитель вправе разрешить прием детей в школу для обучения в более раннем возрасте.</w:t>
      </w:r>
    </w:p>
    <w:p w:rsidR="00F84241" w:rsidRPr="00196E0D" w:rsidRDefault="00F84241">
      <w:pPr>
        <w:pStyle w:val="a0"/>
        <w:jc w:val="both"/>
      </w:pPr>
    </w:p>
    <w:p w:rsidR="00F84241" w:rsidRPr="00196E0D" w:rsidRDefault="009A4433">
      <w:pPr>
        <w:pStyle w:val="af1"/>
      </w:pPr>
      <w:r w:rsidRPr="00196E0D">
        <w:t>2.2.6. 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 xml:space="preserve">2.2.7. Решение о приеме детей в более позднем возрасте (старше 8 лет) принимает  школа. О приеме ребенка в более позднем возрасте и причине, по которой он своевременно не поступил в школу, образовательное учреждение сообщает в отдел образования и комиссию по делам несовершеннолетних и защите их прав. 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0"/>
        <w:spacing w:before="28" w:after="28"/>
        <w:jc w:val="center"/>
      </w:pPr>
      <w:r w:rsidRPr="00196E0D">
        <w:rPr>
          <w:b/>
          <w:spacing w:val="-6"/>
        </w:rPr>
        <w:t>2.3. Общие требования к пра</w:t>
      </w:r>
      <w:r w:rsidR="00B568B5">
        <w:rPr>
          <w:b/>
          <w:spacing w:val="-6"/>
        </w:rPr>
        <w:t xml:space="preserve">вилам приема граждан на уровень </w:t>
      </w:r>
      <w:r w:rsidRPr="00196E0D">
        <w:rPr>
          <w:b/>
          <w:spacing w:val="-6"/>
        </w:rPr>
        <w:t xml:space="preserve">основного общего образования </w:t>
      </w:r>
    </w:p>
    <w:p w:rsidR="00F84241" w:rsidRPr="00196E0D" w:rsidRDefault="009A4433">
      <w:pPr>
        <w:pStyle w:val="af1"/>
      </w:pPr>
      <w:r w:rsidRPr="00196E0D">
        <w:t>2.3.1. Обучающиеся, освоившие в полном объеме общеобразова</w:t>
      </w:r>
      <w:r w:rsidR="00D65FE1">
        <w:t xml:space="preserve">тельные программы первого уровня </w:t>
      </w:r>
      <w:r w:rsidRPr="00196E0D">
        <w:t xml:space="preserve"> обучения (начального общего образования), переводятся </w:t>
      </w:r>
      <w:r w:rsidR="00036C5C">
        <w:t xml:space="preserve">на второй </w:t>
      </w:r>
      <w:r w:rsidR="00CB24EC">
        <w:t>уровень</w:t>
      </w:r>
      <w:r w:rsidRPr="00196E0D">
        <w:t xml:space="preserve"> обучения (основное общее образование). 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 xml:space="preserve">2.3.2. Заявления родителей (законных представителей) </w:t>
      </w:r>
      <w:r w:rsidR="00530247">
        <w:t xml:space="preserve">обучающихся о приёме на уровень </w:t>
      </w:r>
      <w:r w:rsidRPr="00196E0D">
        <w:t>основного общего обр</w:t>
      </w:r>
      <w:r w:rsidR="00D65FE1">
        <w:t>азования после окончания уровня</w:t>
      </w:r>
      <w:r w:rsidRPr="00196E0D">
        <w:t xml:space="preserve"> начального общего образования данной школы и предоставления каких-либо иных документов для перевода не требуется. Перевод обучающегося в следующий класс осуществляется по решению педагогического совета с последующим изданием приказа директора школы о переводе, который доводится до сведения родителей (законных представителей).</w:t>
      </w:r>
    </w:p>
    <w:p w:rsidR="00F84241" w:rsidRPr="00196E0D" w:rsidRDefault="00F84241">
      <w:pPr>
        <w:pStyle w:val="af1"/>
      </w:pPr>
    </w:p>
    <w:p w:rsidR="00F84241" w:rsidRPr="00196E0D" w:rsidRDefault="009A4433">
      <w:pPr>
        <w:pStyle w:val="af1"/>
      </w:pPr>
      <w:r w:rsidRPr="00196E0D">
        <w:t>2.3</w:t>
      </w:r>
      <w:r w:rsidR="00D65FE1">
        <w:t>.3. Прием обучающихся на уровень</w:t>
      </w:r>
      <w:r w:rsidRPr="00196E0D">
        <w:t xml:space="preserve"> основного общего образования в порядке перевода из другого образовательного учреждения, реализующего соответствующую общеобразовательную программу, осуществляется в соответствии с  правилами, определенными в п. 2.1. настоящего Положения.</w:t>
      </w:r>
    </w:p>
    <w:p w:rsidR="00F84241" w:rsidRPr="00196E0D" w:rsidRDefault="00F84241">
      <w:pPr>
        <w:pStyle w:val="af1"/>
      </w:pPr>
    </w:p>
    <w:p w:rsidR="00F84241" w:rsidRPr="00196E0D" w:rsidRDefault="00A77EF7">
      <w:pPr>
        <w:pStyle w:val="af1"/>
        <w:jc w:val="center"/>
      </w:pPr>
      <w:r w:rsidRPr="00196E0D">
        <w:rPr>
          <w:b/>
        </w:rPr>
        <w:t>2.4</w:t>
      </w:r>
      <w:r w:rsidR="009A4433" w:rsidRPr="00196E0D">
        <w:rPr>
          <w:b/>
        </w:rPr>
        <w:t xml:space="preserve">. Общие требования к правилам приёма обучающихся на </w:t>
      </w:r>
      <w:r w:rsidR="00B568B5">
        <w:rPr>
          <w:b/>
        </w:rPr>
        <w:t>уровень</w:t>
      </w:r>
    </w:p>
    <w:p w:rsidR="00F84241" w:rsidRPr="00196E0D" w:rsidRDefault="00530247">
      <w:pPr>
        <w:pStyle w:val="af1"/>
        <w:jc w:val="center"/>
      </w:pPr>
      <w:r>
        <w:rPr>
          <w:b/>
        </w:rPr>
        <w:t xml:space="preserve">среднего </w:t>
      </w:r>
      <w:r w:rsidR="009A4433" w:rsidRPr="00196E0D">
        <w:rPr>
          <w:b/>
        </w:rPr>
        <w:t xml:space="preserve"> общего образования</w:t>
      </w:r>
    </w:p>
    <w:p w:rsidR="00F84241" w:rsidRPr="00196E0D" w:rsidRDefault="00F84241">
      <w:pPr>
        <w:pStyle w:val="af1"/>
      </w:pPr>
    </w:p>
    <w:p w:rsidR="00F84241" w:rsidRPr="00196E0D" w:rsidRDefault="00A77EF7">
      <w:pPr>
        <w:pStyle w:val="af1"/>
      </w:pPr>
      <w:r w:rsidRPr="00196E0D">
        <w:t>2.4</w:t>
      </w:r>
      <w:r w:rsidR="002003F0">
        <w:t>.1. На третий уровень</w:t>
      </w:r>
      <w:r w:rsidR="00530247">
        <w:t xml:space="preserve"> обучения (среднее</w:t>
      </w:r>
      <w:r w:rsidR="009A4433" w:rsidRPr="00196E0D">
        <w:t xml:space="preserve"> общее образование) принимаются все обучающиеся данной школы, прош</w:t>
      </w:r>
      <w:r w:rsidR="00313772">
        <w:t xml:space="preserve">едшие государственную </w:t>
      </w:r>
      <w:r w:rsidR="00CB24EC">
        <w:t>итоговую</w:t>
      </w:r>
      <w:r w:rsidR="009A4433" w:rsidRPr="00196E0D">
        <w:t xml:space="preserve"> аттестацию за курс основного общего образования, а также обучающиеся, поступившие в порядке перевода из других образовательных учрежде</w:t>
      </w:r>
      <w:r w:rsidRPr="00196E0D">
        <w:t>ний</w:t>
      </w:r>
      <w:r w:rsidR="009A4433" w:rsidRPr="00196E0D">
        <w:t xml:space="preserve"> по личному заявлению.</w:t>
      </w:r>
    </w:p>
    <w:p w:rsidR="00F84241" w:rsidRPr="00196E0D" w:rsidRDefault="00F84241">
      <w:pPr>
        <w:pStyle w:val="af1"/>
      </w:pPr>
    </w:p>
    <w:p w:rsidR="00F84241" w:rsidRPr="00196E0D" w:rsidRDefault="00A77EF7">
      <w:pPr>
        <w:pStyle w:val="af1"/>
      </w:pPr>
      <w:r w:rsidRPr="00196E0D">
        <w:t>2.4</w:t>
      </w:r>
      <w:r w:rsidR="009A4433" w:rsidRPr="00196E0D">
        <w:t>.2. Комплектование десятых классов проводится школой с соблюдением принципов общедоступности и бесплатности получения все</w:t>
      </w:r>
      <w:r w:rsidR="00313772">
        <w:t xml:space="preserve">ми гражданами среднего </w:t>
      </w:r>
      <w:r w:rsidR="009A4433" w:rsidRPr="00196E0D">
        <w:t xml:space="preserve"> общего образования. </w:t>
      </w:r>
    </w:p>
    <w:p w:rsidR="00F84241" w:rsidRPr="00196E0D" w:rsidRDefault="009A4433">
      <w:pPr>
        <w:pStyle w:val="af1"/>
      </w:pPr>
      <w:r w:rsidRPr="00196E0D">
        <w:tab/>
        <w:t>Школа проводит систематический мониторинг образовательных зап</w:t>
      </w:r>
      <w:r w:rsidR="00313772">
        <w:t>росов выпускников второго уровня</w:t>
      </w:r>
      <w:r w:rsidRPr="00196E0D">
        <w:t xml:space="preserve"> общего образования и социума, с целью определения количества обучающихся, желающих продолжит</w:t>
      </w:r>
      <w:r w:rsidR="00D65FE1">
        <w:t>ь образование на третьем уровне</w:t>
      </w:r>
      <w:r w:rsidRPr="00196E0D">
        <w:t xml:space="preserve"> обучения.</w:t>
      </w:r>
    </w:p>
    <w:p w:rsidR="00F84241" w:rsidRPr="00196E0D" w:rsidRDefault="00F84241">
      <w:pPr>
        <w:pStyle w:val="af1"/>
        <w:ind w:firstLine="708"/>
      </w:pPr>
    </w:p>
    <w:p w:rsidR="00F84241" w:rsidRPr="00196E0D" w:rsidRDefault="009A4433">
      <w:pPr>
        <w:pStyle w:val="af1"/>
        <w:ind w:firstLine="708"/>
      </w:pPr>
      <w:r w:rsidRPr="00196E0D">
        <w:t xml:space="preserve">Количество десятых классов, открываемых в школе,  должно обеспечить прием всех обучающихся, освоивших программу основного общего образования данной школы. </w:t>
      </w:r>
    </w:p>
    <w:p w:rsidR="00F84241" w:rsidRPr="00196E0D" w:rsidRDefault="00F84241">
      <w:pPr>
        <w:pStyle w:val="af1"/>
      </w:pPr>
    </w:p>
    <w:p w:rsidR="00F84241" w:rsidRPr="00196E0D" w:rsidRDefault="00A77EF7">
      <w:pPr>
        <w:pStyle w:val="af1"/>
      </w:pPr>
      <w:r w:rsidRPr="00196E0D">
        <w:t>2.4</w:t>
      </w:r>
      <w:r w:rsidR="009A4433" w:rsidRPr="00196E0D">
        <w:t xml:space="preserve">.3. Прием заявлений в 10-е классы начинается после получения обучающимися аттестатов об основном общем образовании. </w:t>
      </w:r>
    </w:p>
    <w:p w:rsidR="00F84241" w:rsidRPr="00196E0D" w:rsidRDefault="009A4433">
      <w:pPr>
        <w:pStyle w:val="af1"/>
        <w:ind w:firstLine="708"/>
      </w:pPr>
      <w:r w:rsidRPr="00196E0D">
        <w:t>Зачисление обучающегося,</w:t>
      </w:r>
      <w:r w:rsidR="00D65FE1">
        <w:rPr>
          <w:color w:val="000000"/>
          <w:spacing w:val="-3"/>
        </w:rPr>
        <w:t xml:space="preserve"> окончившего уровень</w:t>
      </w:r>
      <w:r w:rsidRPr="00196E0D">
        <w:rPr>
          <w:color w:val="000000"/>
          <w:spacing w:val="-3"/>
        </w:rPr>
        <w:t xml:space="preserve"> основного общего образования в данной школе,</w:t>
      </w:r>
      <w:r w:rsidRPr="00196E0D">
        <w:t xml:space="preserve"> оформляется прика</w:t>
      </w:r>
      <w:r w:rsidR="00313772">
        <w:t>зом директора школы</w:t>
      </w:r>
      <w:r w:rsidRPr="00196E0D">
        <w:t xml:space="preserve"> доводится до сведения  обучающегося и его родителей (законных представителей). </w:t>
      </w:r>
    </w:p>
    <w:p w:rsidR="00F84241" w:rsidRDefault="009A4433">
      <w:pPr>
        <w:pStyle w:val="af1"/>
        <w:ind w:firstLine="708"/>
      </w:pPr>
      <w:r w:rsidRPr="00196E0D">
        <w:t>Зачисление обучающегося, получившего основное общее образование в другом образовательном учреждении, оформляется приказом директора школы о приеме и доводится до сведения  обучающегося и его родителей (законных представителей).</w:t>
      </w:r>
    </w:p>
    <w:p w:rsidR="00196E0D" w:rsidRPr="00196E0D" w:rsidRDefault="00196E0D">
      <w:pPr>
        <w:pStyle w:val="af1"/>
        <w:ind w:firstLine="708"/>
      </w:pPr>
    </w:p>
    <w:p w:rsidR="00F84241" w:rsidRDefault="00A77EF7">
      <w:pPr>
        <w:pStyle w:val="a0"/>
        <w:spacing w:before="28" w:after="28" w:line="255" w:lineRule="atLeast"/>
        <w:jc w:val="both"/>
      </w:pPr>
      <w:r w:rsidRPr="00196E0D">
        <w:t>2.4</w:t>
      </w:r>
      <w:r w:rsidR="009A4433" w:rsidRPr="00196E0D">
        <w:t>.4. Прием гра</w:t>
      </w:r>
      <w:r w:rsidR="00313772">
        <w:t xml:space="preserve">ждан из учреждений  </w:t>
      </w:r>
      <w:r w:rsidR="009A4433" w:rsidRPr="00196E0D">
        <w:t>среднего профессионального образования, реализующих общеобразовательные программы, осуществляется на основании академической справки. Если гражданам, ос</w:t>
      </w:r>
      <w:r w:rsidR="00313772">
        <w:t xml:space="preserve">тавившим учреждение </w:t>
      </w:r>
      <w:r w:rsidR="009A4433" w:rsidRPr="00196E0D">
        <w:t xml:space="preserve">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в школу осуществляется с условием последующей сдачи задолженности по данным дисциплинам (разделам дисциплин) в течение учебного года.</w:t>
      </w:r>
    </w:p>
    <w:p w:rsidR="00196E0D" w:rsidRPr="00196E0D" w:rsidRDefault="00196E0D">
      <w:pPr>
        <w:pStyle w:val="a0"/>
        <w:spacing w:before="28" w:after="28" w:line="255" w:lineRule="atLeast"/>
        <w:jc w:val="both"/>
      </w:pPr>
    </w:p>
    <w:p w:rsidR="00F84241" w:rsidRPr="00196E0D" w:rsidRDefault="00A77EF7">
      <w:pPr>
        <w:pStyle w:val="a0"/>
        <w:spacing w:before="28" w:after="28" w:line="255" w:lineRule="atLeast"/>
        <w:jc w:val="both"/>
      </w:pPr>
      <w:r w:rsidRPr="00196E0D">
        <w:t>2.4</w:t>
      </w:r>
      <w:r w:rsidR="009A4433" w:rsidRPr="00196E0D">
        <w:t>.5. Прием гра</w:t>
      </w:r>
      <w:r w:rsidR="00313772">
        <w:t xml:space="preserve">ждан из учреждений </w:t>
      </w:r>
      <w:r w:rsidR="009A4433" w:rsidRPr="00196E0D">
        <w:t>среднего профессионального образования в 11-й класс школы осуществляется не позднее, чем за три месяца до н</w:t>
      </w:r>
      <w:r w:rsidR="00313772">
        <w:t xml:space="preserve">ачала государственной </w:t>
      </w:r>
      <w:r w:rsidR="00CB24EC">
        <w:t xml:space="preserve">итоговой </w:t>
      </w:r>
      <w:r w:rsidR="009A4433" w:rsidRPr="00196E0D">
        <w:t xml:space="preserve"> аттестации.</w:t>
      </w:r>
    </w:p>
    <w:p w:rsidR="00A77EF7" w:rsidRPr="00196E0D" w:rsidRDefault="00A77EF7">
      <w:pPr>
        <w:pStyle w:val="a0"/>
        <w:spacing w:before="28" w:after="28" w:line="255" w:lineRule="atLeast"/>
        <w:jc w:val="both"/>
      </w:pPr>
    </w:p>
    <w:p w:rsidR="00F84241" w:rsidRPr="00196E0D" w:rsidRDefault="00F84241">
      <w:pPr>
        <w:pStyle w:val="af1"/>
        <w:jc w:val="center"/>
      </w:pPr>
    </w:p>
    <w:p w:rsidR="00F84241" w:rsidRPr="00196E0D" w:rsidRDefault="00823561">
      <w:pPr>
        <w:pStyle w:val="af1"/>
        <w:jc w:val="center"/>
      </w:pPr>
      <w:r>
        <w:rPr>
          <w:b/>
        </w:rPr>
        <w:t>2.5</w:t>
      </w:r>
      <w:r w:rsidR="009A4433" w:rsidRPr="00196E0D">
        <w:rPr>
          <w:b/>
        </w:rPr>
        <w:t>. П</w:t>
      </w:r>
      <w:r w:rsidR="00CB24EC">
        <w:rPr>
          <w:b/>
        </w:rPr>
        <w:t>равила перевода и</w:t>
      </w:r>
      <w:r w:rsidR="00313772">
        <w:rPr>
          <w:b/>
        </w:rPr>
        <w:t xml:space="preserve"> отчисления </w:t>
      </w:r>
      <w:r w:rsidR="009A4433" w:rsidRPr="00196E0D">
        <w:rPr>
          <w:b/>
        </w:rPr>
        <w:t xml:space="preserve"> обучающихся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  <w:jc w:val="center"/>
      </w:pPr>
      <w:r>
        <w:rPr>
          <w:b/>
        </w:rPr>
        <w:t>2.5</w:t>
      </w:r>
      <w:r w:rsidR="009A4433" w:rsidRPr="00196E0D">
        <w:rPr>
          <w:b/>
        </w:rPr>
        <w:t>.1. Общие требования к правилам комплектования контингента обучающихся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2.5</w:t>
      </w:r>
      <w:r w:rsidR="009A4433" w:rsidRPr="00196E0D">
        <w:t>.1. 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школы.</w:t>
      </w:r>
    </w:p>
    <w:p w:rsidR="00F84241" w:rsidRPr="00196E0D" w:rsidRDefault="00F84241">
      <w:pPr>
        <w:pStyle w:val="af1"/>
      </w:pP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  <w:jc w:val="center"/>
      </w:pPr>
      <w:r>
        <w:rPr>
          <w:b/>
        </w:rPr>
        <w:t>2.6</w:t>
      </w:r>
      <w:r w:rsidR="009A4433" w:rsidRPr="00196E0D">
        <w:rPr>
          <w:b/>
        </w:rPr>
        <w:t>. Общие требования к правилам перевода обучающихся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2.6</w:t>
      </w:r>
      <w:r w:rsidR="009A4433" w:rsidRPr="00196E0D">
        <w:t xml:space="preserve">.1. Обучающиеся, освоившие в полном объеме общеобразовательную программу учебного года, переводятся в следующий класс. Решение о переводе обучающихся в следующий класс принимается педагогическим советом школы в соответствии с его компетенцией, определенной уставом школы. </w:t>
      </w:r>
    </w:p>
    <w:p w:rsidR="00F84241" w:rsidRPr="00196E0D" w:rsidRDefault="009A4433">
      <w:pPr>
        <w:pStyle w:val="af1"/>
        <w:ind w:firstLine="708"/>
      </w:pPr>
      <w:r w:rsidRPr="00196E0D">
        <w:t>На основании решения педагогического совета директор школы издает приказ о переводе обучающегося в следующий класс с указанием фамилий, имен, отчеств обучающихся и оснований для перевода.</w:t>
      </w:r>
    </w:p>
    <w:p w:rsidR="00F84241" w:rsidRPr="00196E0D" w:rsidRDefault="00F84241">
      <w:pPr>
        <w:pStyle w:val="af1"/>
      </w:pPr>
    </w:p>
    <w:p w:rsidR="00F84241" w:rsidRDefault="00823561">
      <w:pPr>
        <w:pStyle w:val="af1"/>
      </w:pPr>
      <w:r>
        <w:t>2.6</w:t>
      </w:r>
      <w:r w:rsidR="00D65FE1">
        <w:t>.2. Обучающиеся на уровнях</w:t>
      </w:r>
      <w:r w:rsidR="009A4433" w:rsidRPr="00196E0D">
        <w:t xml:space="preserve"> начального общего, основного общего образования, имеющие по итогам учебного года академическую задолженность по </w:t>
      </w:r>
      <w:r w:rsidR="00036C5C">
        <w:t xml:space="preserve"> или нескольким предметам</w:t>
      </w:r>
      <w:r w:rsidR="009A4433" w:rsidRPr="00196E0D">
        <w:t xml:space="preserve">, переводятся в следующий класс условно. </w:t>
      </w:r>
    </w:p>
    <w:p w:rsidR="00196E0D" w:rsidRPr="00196E0D" w:rsidRDefault="00196E0D">
      <w:pPr>
        <w:pStyle w:val="af1"/>
      </w:pPr>
    </w:p>
    <w:p w:rsidR="00F84241" w:rsidRDefault="00823561">
      <w:pPr>
        <w:pStyle w:val="a0"/>
        <w:spacing w:before="28" w:after="28" w:line="255" w:lineRule="atLeast"/>
        <w:jc w:val="both"/>
      </w:pPr>
      <w:r>
        <w:t>2.6</w:t>
      </w:r>
      <w:r w:rsidR="009A4433" w:rsidRPr="00196E0D">
        <w:t>.3. Условный перевод не осуществляется</w:t>
      </w:r>
      <w:r w:rsidR="00672EF6">
        <w:t xml:space="preserve"> </w:t>
      </w:r>
      <w:r w:rsidR="009A4433" w:rsidRPr="00196E0D">
        <w:t>для обучающи</w:t>
      </w:r>
      <w:r w:rsidR="00D65FE1">
        <w:t>хся в выпускных классах уровней</w:t>
      </w:r>
      <w:r w:rsidR="009A4433" w:rsidRPr="00196E0D">
        <w:t xml:space="preserve"> начального общего и основного общего образования (</w:t>
      </w:r>
      <w:r w:rsidR="009A4433" w:rsidRPr="00196E0D">
        <w:rPr>
          <w:lang w:val="en-US"/>
        </w:rPr>
        <w:t>IV</w:t>
      </w:r>
      <w:r w:rsidR="009A4433" w:rsidRPr="00196E0D">
        <w:t xml:space="preserve">, </w:t>
      </w:r>
      <w:r w:rsidR="009A4433" w:rsidRPr="00196E0D">
        <w:rPr>
          <w:lang w:val="en-US"/>
        </w:rPr>
        <w:t>IX</w:t>
      </w:r>
      <w:r w:rsidR="009A4433" w:rsidRPr="00196E0D">
        <w:t xml:space="preserve"> классов).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196E0D" w:rsidRPr="00196E0D" w:rsidRDefault="00196E0D">
      <w:pPr>
        <w:pStyle w:val="a0"/>
        <w:spacing w:before="28" w:after="28" w:line="255" w:lineRule="atLeast"/>
        <w:jc w:val="both"/>
      </w:pPr>
    </w:p>
    <w:p w:rsidR="00F84241" w:rsidRPr="00196E0D" w:rsidRDefault="00823561">
      <w:pPr>
        <w:pStyle w:val="af1"/>
      </w:pPr>
      <w:r>
        <w:t>2.6</w:t>
      </w:r>
      <w:r w:rsidR="009A4433" w:rsidRPr="00196E0D">
        <w:t xml:space="preserve">.4. Условный перевод в следующий класс применяется к обучающимся невыпускных классов, неаттестованых или получивших годовую неудовлетворительную отметку по одному </w:t>
      </w:r>
      <w:r w:rsidR="00313772">
        <w:t xml:space="preserve">или нескольким учебным предметам </w:t>
      </w:r>
      <w:r w:rsidR="009A4433" w:rsidRPr="00196E0D">
        <w:t xml:space="preserve"> в результате пропуска занятий по болезни, в связи с переездом на другое место жительства или по другим уважительным причинам, признанным таковыми педагогическим советом  школы.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2.6</w:t>
      </w:r>
      <w:r w:rsidR="009A4433" w:rsidRPr="00196E0D">
        <w:t>.5. Условный перевод не применяется к обучающимся, имеющим неудовлетворительные отметки из-за систематической неуспеваемости в течение предыдущих лет обучения.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0"/>
        <w:spacing w:line="255" w:lineRule="atLeast"/>
        <w:jc w:val="both"/>
      </w:pPr>
      <w:r>
        <w:t>2.6</w:t>
      </w:r>
      <w:r w:rsidR="009A4433" w:rsidRPr="00196E0D">
        <w:t>.6. Решение об условном переводе и сроках ликвидации задолженности определяется педагогическим советом школы. На заседании, посвященном переводу обучающихся в следующий класс, определяются и заносятся в протокол условия осуществления</w:t>
      </w:r>
      <w:r w:rsidR="00D65FE1">
        <w:t xml:space="preserve"> перевода обучающихся на уровне</w:t>
      </w:r>
      <w:r w:rsidR="009A4433" w:rsidRPr="00196E0D">
        <w:t xml:space="preserve"> начального общего, основн</w:t>
      </w:r>
      <w:r w:rsidR="00313772">
        <w:t xml:space="preserve">ого общего и среднего </w:t>
      </w:r>
      <w:r w:rsidR="009A4433" w:rsidRPr="00196E0D">
        <w:t xml:space="preserve">общего образования, имеющих по итогам учебного года академическую </w:t>
      </w:r>
      <w:r w:rsidR="00DC6788">
        <w:t xml:space="preserve">задолженность по одному </w:t>
      </w:r>
      <w:r w:rsidR="00A67BC5">
        <w:t xml:space="preserve"> или нескольким учебным предметам</w:t>
      </w:r>
      <w:r w:rsidR="009A4433" w:rsidRPr="00196E0D">
        <w:t>. В протоколе педагогического совета указывается фамилия, имя, отчество обучающегося, класс обучения, название предмета, по которому по итогам года он имеет неудовлетворительную отметку; определяются мероприятия и сроки ликвидации задолженности. На основании решения педагогического совета директором школы издается приказ.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</w:p>
    <w:p w:rsidR="00F84241" w:rsidRPr="00196E0D" w:rsidRDefault="00F84241">
      <w:pPr>
        <w:pStyle w:val="a0"/>
        <w:spacing w:line="255" w:lineRule="atLeast"/>
        <w:jc w:val="both"/>
      </w:pPr>
    </w:p>
    <w:p w:rsidR="00A67BC5" w:rsidRPr="00A67BC5" w:rsidRDefault="00823561" w:rsidP="0087302B">
      <w:pPr>
        <w:pStyle w:val="af1"/>
        <w:shd w:val="clear" w:color="auto" w:fill="FFFFFF"/>
        <w:spacing w:line="240" w:lineRule="atLeast"/>
        <w:rPr>
          <w:color w:val="000000"/>
          <w:sz w:val="22"/>
          <w:szCs w:val="22"/>
        </w:rPr>
      </w:pPr>
      <w:r>
        <w:t>2.6</w:t>
      </w:r>
      <w:r w:rsidR="00B704DC">
        <w:t>.7</w:t>
      </w:r>
      <w:r w:rsidR="009A4433" w:rsidRPr="00196E0D">
        <w:t xml:space="preserve">. </w:t>
      </w:r>
      <w:r w:rsidR="00A67BC5" w:rsidRPr="00A67BC5">
        <w:rPr>
          <w:color w:val="000000"/>
          <w:sz w:val="22"/>
          <w:szCs w:val="22"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</w:t>
      </w:r>
      <w:r w:rsidR="00DC6788">
        <w:rPr>
          <w:color w:val="000000"/>
          <w:sz w:val="22"/>
          <w:szCs w:val="22"/>
        </w:rPr>
        <w:t xml:space="preserve">мета </w:t>
      </w:r>
      <w:r w:rsidR="00A67BC5" w:rsidRPr="00A67BC5">
        <w:rPr>
          <w:color w:val="000000"/>
          <w:sz w:val="22"/>
          <w:szCs w:val="22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2. Неудовлетворительные результаты промежуточной аттестации по одному или нескольким учебным предмета</w:t>
      </w:r>
      <w:r w:rsidR="00DC6788">
        <w:rPr>
          <w:rFonts w:ascii="Times New Roman" w:eastAsia="Times New Roman" w:hAnsi="Times New Roman" w:cs="Times New Roman"/>
          <w:color w:val="000000"/>
        </w:rPr>
        <w:t xml:space="preserve">м </w:t>
      </w:r>
      <w:r w:rsidRPr="00A67BC5">
        <w:rPr>
          <w:rFonts w:ascii="Times New Roman" w:eastAsia="Times New Roman" w:hAnsi="Times New Roman" w:cs="Times New Roman"/>
          <w:color w:val="000000"/>
        </w:rPr>
        <w:t xml:space="preserve">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3. Обучающиеся обязаны ликвидировать академическую задолженность.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5. Обучающиеся, имеющие академическую задолженность, вправе пройти промежуточную аттестацию по соответствующим учебному пред</w:t>
      </w:r>
      <w:r w:rsidR="00DC6788">
        <w:rPr>
          <w:rFonts w:ascii="Times New Roman" w:eastAsia="Times New Roman" w:hAnsi="Times New Roman" w:cs="Times New Roman"/>
          <w:color w:val="000000"/>
        </w:rPr>
        <w:t xml:space="preserve">мету </w:t>
      </w:r>
      <w:r w:rsidRPr="00A67BC5">
        <w:rPr>
          <w:rFonts w:ascii="Times New Roman" w:eastAsia="Times New Roman" w:hAnsi="Times New Roman" w:cs="Times New Roman"/>
          <w:color w:val="000000"/>
        </w:rPr>
        <w:t xml:space="preserve">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  <w:r w:rsidRPr="00C57EF4">
        <w:rPr>
          <w:rFonts w:ascii="Times New Roman" w:eastAsia="Times New Roman" w:hAnsi="Times New Roman" w:cs="Times New Roman"/>
          <w:color w:val="000000"/>
        </w:rPr>
        <w:t>В указанный период не включаются время болезни обучаю</w:t>
      </w:r>
      <w:r w:rsidR="00C57EF4">
        <w:rPr>
          <w:rFonts w:ascii="Times New Roman" w:eastAsia="Times New Roman" w:hAnsi="Times New Roman" w:cs="Times New Roman"/>
          <w:color w:val="000000"/>
        </w:rPr>
        <w:t>щегося</w:t>
      </w:r>
      <w:r w:rsidRPr="00C57EF4">
        <w:rPr>
          <w:rFonts w:ascii="Times New Roman" w:eastAsia="Times New Roman" w:hAnsi="Times New Roman" w:cs="Times New Roman"/>
          <w:color w:val="000000"/>
        </w:rPr>
        <w:t>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7. Не допускается взимание платы с обучающихся за прохождение промежуточной аттестации.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</w:t>
      </w:r>
      <w:r w:rsidR="00DC6788">
        <w:rPr>
          <w:rFonts w:ascii="Times New Roman" w:eastAsia="Times New Roman" w:hAnsi="Times New Roman" w:cs="Times New Roman"/>
          <w:color w:val="000000"/>
        </w:rPr>
        <w:t xml:space="preserve">сс  </w:t>
      </w:r>
      <w:r w:rsidRPr="00A67BC5">
        <w:rPr>
          <w:rFonts w:ascii="Times New Roman" w:eastAsia="Times New Roman" w:hAnsi="Times New Roman" w:cs="Times New Roman"/>
          <w:color w:val="000000"/>
        </w:rPr>
        <w:t>условно.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67BC5" w:rsidRPr="00A67BC5" w:rsidRDefault="00A67BC5" w:rsidP="0087302B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A67BC5">
        <w:rPr>
          <w:rFonts w:ascii="Times New Roman" w:eastAsia="Times New Roman" w:hAnsi="Times New Roman" w:cs="Times New Roman"/>
          <w:color w:val="000000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84241" w:rsidRPr="00196E0D" w:rsidRDefault="00823561">
      <w:pPr>
        <w:pStyle w:val="a0"/>
        <w:jc w:val="both"/>
      </w:pPr>
      <w:r>
        <w:t>2.6</w:t>
      </w:r>
      <w:r w:rsidR="00B704DC">
        <w:t>.8</w:t>
      </w:r>
      <w:r w:rsidR="009A4433" w:rsidRPr="00196E0D">
        <w:t>. Ответственность за ликвидацию обучающимися академической задолженности в течение следующего учебного года возлагается на</w:t>
      </w:r>
      <w:r w:rsidR="002003F0">
        <w:t xml:space="preserve"> учителей- предметников </w:t>
      </w:r>
      <w:r w:rsidR="009A4433" w:rsidRPr="00196E0D">
        <w:t xml:space="preserve"> и родителей (законных представителей).</w:t>
      </w:r>
    </w:p>
    <w:p w:rsidR="00F84241" w:rsidRPr="00196E0D" w:rsidRDefault="009A4433">
      <w:pPr>
        <w:pStyle w:val="a0"/>
        <w:ind w:firstLine="708"/>
        <w:jc w:val="both"/>
      </w:pPr>
      <w:r w:rsidRPr="00196E0D">
        <w:t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F84241" w:rsidRPr="00196E0D" w:rsidRDefault="009A4433">
      <w:pPr>
        <w:pStyle w:val="a0"/>
        <w:jc w:val="both"/>
      </w:pPr>
      <w:r w:rsidRPr="00196E0D">
        <w:t xml:space="preserve">- с учителями данной школы или любого другого образовательного учреждения в форме индивидуальных консультаций вне учебных занятий; </w:t>
      </w:r>
    </w:p>
    <w:p w:rsidR="00F84241" w:rsidRPr="00196E0D" w:rsidRDefault="009A4433">
      <w:pPr>
        <w:pStyle w:val="a0"/>
      </w:pPr>
      <w:r w:rsidRPr="00196E0D">
        <w:t xml:space="preserve">- с учителями, имеющими право на индивидуальную трудовую деятельность; </w:t>
      </w:r>
    </w:p>
    <w:p w:rsidR="00F84241" w:rsidRPr="00196E0D" w:rsidRDefault="009A4433">
      <w:pPr>
        <w:pStyle w:val="a0"/>
      </w:pPr>
      <w:r w:rsidRPr="00196E0D">
        <w:t xml:space="preserve">- с любым образовательным учреждением на условиях предоставления платных образовательных услуг. </w:t>
      </w:r>
    </w:p>
    <w:p w:rsidR="00F84241" w:rsidRPr="00196E0D" w:rsidRDefault="00F84241">
      <w:pPr>
        <w:pStyle w:val="11"/>
        <w:widowControl/>
        <w:jc w:val="both"/>
        <w:rPr>
          <w:sz w:val="24"/>
          <w:szCs w:val="24"/>
        </w:rPr>
      </w:pPr>
    </w:p>
    <w:p w:rsidR="00F84241" w:rsidRPr="00196E0D" w:rsidRDefault="00823561">
      <w:pPr>
        <w:pStyle w:val="a0"/>
        <w:jc w:val="both"/>
      </w:pPr>
      <w:r>
        <w:t>2.6</w:t>
      </w:r>
      <w:r w:rsidR="00B704DC">
        <w:t>.9</w:t>
      </w:r>
      <w:r w:rsidR="009A4433" w:rsidRPr="00196E0D">
        <w:t>. Обучающиеся, успешно ликвидировавшие академическую задолженность в 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руководителем.</w:t>
      </w:r>
    </w:p>
    <w:p w:rsidR="00F84241" w:rsidRPr="00196E0D" w:rsidRDefault="00F84241">
      <w:pPr>
        <w:pStyle w:val="a0"/>
        <w:spacing w:line="255" w:lineRule="atLeast"/>
        <w:jc w:val="both"/>
      </w:pPr>
    </w:p>
    <w:p w:rsidR="00F84241" w:rsidRPr="00196E0D" w:rsidRDefault="00823561">
      <w:pPr>
        <w:pStyle w:val="a0"/>
        <w:spacing w:line="255" w:lineRule="atLeast"/>
        <w:jc w:val="both"/>
      </w:pPr>
      <w:r>
        <w:t>2.6</w:t>
      </w:r>
      <w:r w:rsidR="00B704DC">
        <w:t>.10</w:t>
      </w:r>
      <w:r w:rsidR="009A4433" w:rsidRPr="00196E0D">
        <w:t xml:space="preserve">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школы издает приказ о переводе, который в трехдневный срок доводится до сведения обучающегося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F84241" w:rsidRPr="00196E0D" w:rsidRDefault="00F84241">
      <w:pPr>
        <w:pStyle w:val="a0"/>
        <w:spacing w:line="255" w:lineRule="atLeast"/>
        <w:jc w:val="both"/>
      </w:pPr>
    </w:p>
    <w:p w:rsidR="00F84241" w:rsidRPr="00196E0D" w:rsidRDefault="00823561">
      <w:pPr>
        <w:pStyle w:val="a0"/>
        <w:spacing w:line="255" w:lineRule="atLeast"/>
        <w:jc w:val="both"/>
      </w:pPr>
      <w:r>
        <w:t>2.6</w:t>
      </w:r>
      <w:r w:rsidR="00B704DC">
        <w:t>.11</w:t>
      </w:r>
      <w:r w:rsidR="009A4433" w:rsidRPr="00196E0D">
        <w:t>. Весь материал, отражающий работу с обучающимся, переведенным условно, выносится в отдельное делопроизводство и хранится в школе до окончания учебного года.</w:t>
      </w:r>
    </w:p>
    <w:p w:rsidR="00F84241" w:rsidRPr="00196E0D" w:rsidRDefault="00F84241">
      <w:pPr>
        <w:pStyle w:val="a0"/>
        <w:spacing w:line="255" w:lineRule="atLeast"/>
        <w:jc w:val="both"/>
      </w:pPr>
    </w:p>
    <w:p w:rsidR="00F84241" w:rsidRPr="00196E0D" w:rsidRDefault="00823561">
      <w:pPr>
        <w:pStyle w:val="a0"/>
        <w:spacing w:line="255" w:lineRule="atLeast"/>
        <w:jc w:val="both"/>
      </w:pPr>
      <w:r>
        <w:t>2.6</w:t>
      </w:r>
      <w:r w:rsidR="00B704DC">
        <w:t>.12</w:t>
      </w:r>
      <w:r w:rsidR="00D65FE1">
        <w:t>. Обучающиеся на уровнях</w:t>
      </w:r>
      <w:r w:rsidR="009A4433" w:rsidRPr="00196E0D">
        <w:t xml:space="preserve">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F84241" w:rsidRPr="00196E0D" w:rsidRDefault="009A4433">
      <w:pPr>
        <w:pStyle w:val="a0"/>
        <w:spacing w:line="255" w:lineRule="atLeast"/>
        <w:jc w:val="both"/>
      </w:pPr>
      <w:r w:rsidRPr="00196E0D">
        <w:t xml:space="preserve">- оставляются на повторное обучение; </w:t>
      </w:r>
    </w:p>
    <w:p w:rsidR="00F84241" w:rsidRPr="00196E0D" w:rsidRDefault="009A4433">
      <w:pPr>
        <w:pStyle w:val="a0"/>
        <w:spacing w:line="255" w:lineRule="atLeast"/>
        <w:jc w:val="both"/>
      </w:pPr>
      <w:r w:rsidRPr="00196E0D">
        <w:t xml:space="preserve">- продолжают получать образование в иных формах. </w:t>
      </w:r>
    </w:p>
    <w:p w:rsidR="00F84241" w:rsidRPr="00196E0D" w:rsidRDefault="00D82ECE">
      <w:pPr>
        <w:pStyle w:val="af1"/>
      </w:pPr>
      <w:r>
        <w:t>-переводятся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F84241" w:rsidRPr="00196E0D" w:rsidRDefault="00823561">
      <w:pPr>
        <w:pStyle w:val="af1"/>
      </w:pPr>
      <w:r>
        <w:t>2.6</w:t>
      </w:r>
      <w:r w:rsidR="00B704DC">
        <w:t>.13</w:t>
      </w:r>
      <w:r w:rsidR="009A4433" w:rsidRPr="00196E0D">
        <w:t>.</w:t>
      </w:r>
      <w:r w:rsidR="00D65FE1">
        <w:t xml:space="preserve"> Обучающиеся на  третьем уровне</w:t>
      </w:r>
      <w:r w:rsidR="00DC6788">
        <w:t xml:space="preserve"> обучения (среднего </w:t>
      </w:r>
      <w:r w:rsidR="009A4433" w:rsidRPr="00196E0D">
        <w:t xml:space="preserve"> общего образования),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продолжают получать образование в иных формах. Повторное обучение в 10-х, 11-х классах не предусмотрено.</w:t>
      </w:r>
    </w:p>
    <w:p w:rsidR="00F84241" w:rsidRPr="00196E0D" w:rsidRDefault="00F84241">
      <w:pPr>
        <w:pStyle w:val="a0"/>
        <w:spacing w:line="255" w:lineRule="atLeast"/>
      </w:pPr>
    </w:p>
    <w:p w:rsidR="008C4866" w:rsidRPr="00196E0D" w:rsidRDefault="00823561">
      <w:pPr>
        <w:pStyle w:val="a0"/>
        <w:spacing w:line="255" w:lineRule="atLeast"/>
        <w:jc w:val="both"/>
      </w:pPr>
      <w:r>
        <w:t>2.6</w:t>
      </w:r>
      <w:r w:rsidR="00B704DC">
        <w:t>.14</w:t>
      </w:r>
      <w:r w:rsidR="009A4433" w:rsidRPr="00196E0D">
        <w:t>. Решение о повторном обучении, о переводе в классы компенсирующего обучения, о переводе на другую форму обучения 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школы директором издается приказ. Родители (законные представители) должны быть поставлены в известность о заседании педагогического совета  в письменной форме не позднее, чем за три дня до его проведения.</w:t>
      </w:r>
    </w:p>
    <w:p w:rsidR="00F84241" w:rsidRPr="00196E0D" w:rsidRDefault="00F84241">
      <w:pPr>
        <w:pStyle w:val="a0"/>
        <w:spacing w:line="255" w:lineRule="atLeast"/>
        <w:jc w:val="both"/>
      </w:pPr>
    </w:p>
    <w:p w:rsidR="008C4866" w:rsidRPr="00196E0D" w:rsidRDefault="00823561" w:rsidP="008C4866">
      <w:pPr>
        <w:pStyle w:val="a0"/>
        <w:ind w:right="125"/>
      </w:pPr>
      <w:r>
        <w:t>2.6</w:t>
      </w:r>
      <w:r w:rsidR="00B704DC">
        <w:t>.15</w:t>
      </w:r>
      <w:r w:rsidR="009A4433" w:rsidRPr="00196E0D">
        <w:t>. В отношении обучающихся, дважды оставленных на повторный курс о</w:t>
      </w:r>
      <w:r w:rsidR="00D65FE1">
        <w:t>бучения в клас</w:t>
      </w:r>
      <w:r w:rsidR="00D82ECE">
        <w:t>сах первого уровня</w:t>
      </w:r>
      <w:r w:rsidR="009A4433" w:rsidRPr="00196E0D">
        <w:t xml:space="preserve"> обучения,  осуществляется перевод (направление) обучающихся в специальные </w:t>
      </w:r>
      <w:bookmarkStart w:id="1" w:name="l54"/>
      <w:bookmarkEnd w:id="1"/>
      <w:r w:rsidR="009A4433" w:rsidRPr="00196E0D">
        <w:t xml:space="preserve">(коррекционные) классы  только с согласия родителей (законных представителей) обучающихся по заключению психолого-медико-педагогической  комиссии. </w:t>
      </w:r>
    </w:p>
    <w:p w:rsidR="008C4866" w:rsidRPr="00196E0D" w:rsidRDefault="009A4433" w:rsidP="008C4866">
      <w:pPr>
        <w:pStyle w:val="a0"/>
        <w:ind w:right="125"/>
      </w:pPr>
      <w:r w:rsidRPr="00196E0D">
        <w:br/>
      </w:r>
      <w:r w:rsidR="00823561">
        <w:t>2.6</w:t>
      </w:r>
      <w:r w:rsidR="00B704DC">
        <w:t>.16</w:t>
      </w:r>
      <w:r w:rsidRPr="00196E0D">
        <w:t>. Обучающиеся девятых классов, имеющие неудовлетворите</w:t>
      </w:r>
      <w:r w:rsidR="00036C5C">
        <w:t>льную отметку</w:t>
      </w:r>
      <w:r w:rsidR="00D82ECE">
        <w:t xml:space="preserve"> не </w:t>
      </w:r>
      <w:r w:rsidRPr="00196E0D">
        <w:t xml:space="preserve"> допускаю</w:t>
      </w:r>
      <w:r w:rsidR="00D82ECE">
        <w:t xml:space="preserve">тся к государственной </w:t>
      </w:r>
      <w:r w:rsidR="00DC6788">
        <w:t>итоговой</w:t>
      </w:r>
      <w:r w:rsidRPr="00196E0D">
        <w:t xml:space="preserve"> аттест</w:t>
      </w:r>
      <w:r w:rsidR="00D82ECE">
        <w:t>ации .</w:t>
      </w:r>
    </w:p>
    <w:p w:rsidR="00F84241" w:rsidRPr="00196E0D" w:rsidRDefault="00823561">
      <w:pPr>
        <w:pStyle w:val="a0"/>
        <w:spacing w:before="28" w:after="28" w:line="255" w:lineRule="atLeast"/>
        <w:jc w:val="both"/>
      </w:pPr>
      <w:r>
        <w:t>2.6</w:t>
      </w:r>
      <w:r w:rsidR="00B704DC">
        <w:t>.17</w:t>
      </w:r>
      <w:r w:rsidR="009A4433" w:rsidRPr="00196E0D">
        <w:t>. Выпускники девятых классов, не проше</w:t>
      </w:r>
      <w:r w:rsidR="00D82ECE">
        <w:t>дшие государственную</w:t>
      </w:r>
      <w:r w:rsidR="00DC6788">
        <w:t xml:space="preserve"> итоговую</w:t>
      </w:r>
      <w:r w:rsidR="00672EF6">
        <w:t xml:space="preserve"> </w:t>
      </w:r>
      <w:r w:rsidR="009A4433" w:rsidRPr="00196E0D">
        <w:t>аттестацию или получивш</w:t>
      </w:r>
      <w:r w:rsidR="00D82ECE">
        <w:t xml:space="preserve">ие на государственной </w:t>
      </w:r>
      <w:r w:rsidR="009A4433" w:rsidRPr="00196E0D">
        <w:t xml:space="preserve"> аттестации неудовлетворительные отметки, по усмотрению родителей (законных представителей) оставляются на повторное обучение, п</w:t>
      </w:r>
      <w:r w:rsidR="00D82ECE">
        <w:t xml:space="preserve">ереводятся на обучение по адаптированной программе или </w:t>
      </w:r>
      <w:r w:rsidR="009A4433" w:rsidRPr="00196E0D">
        <w:t>продолжают получать образование в иных формах.</w:t>
      </w:r>
    </w:p>
    <w:p w:rsidR="008C4866" w:rsidRPr="00196E0D" w:rsidRDefault="008C4866">
      <w:pPr>
        <w:pStyle w:val="a0"/>
        <w:spacing w:before="28" w:after="28" w:line="255" w:lineRule="atLeast"/>
        <w:jc w:val="both"/>
      </w:pPr>
    </w:p>
    <w:p w:rsidR="00F84241" w:rsidRPr="00196E0D" w:rsidRDefault="00823561">
      <w:pPr>
        <w:pStyle w:val="a0"/>
        <w:spacing w:before="28" w:after="28" w:line="255" w:lineRule="atLeast"/>
        <w:jc w:val="both"/>
      </w:pPr>
      <w:r>
        <w:t>2.6</w:t>
      </w:r>
      <w:r w:rsidR="00B704DC">
        <w:t>.18</w:t>
      </w:r>
      <w:r w:rsidR="009A4433" w:rsidRPr="00196E0D">
        <w:t>. Выпускникам одиннадцатых классов</w:t>
      </w:r>
      <w:r w:rsidR="00851D4C">
        <w:t xml:space="preserve">, не прошедшим государственную итоговую </w:t>
      </w:r>
      <w:r w:rsidR="009A4433" w:rsidRPr="00196E0D">
        <w:t>аттестацию или</w:t>
      </w:r>
      <w:r w:rsidR="00851D4C">
        <w:t xml:space="preserve"> получившим на государственной итоговой</w:t>
      </w:r>
      <w:r w:rsidR="009A4433" w:rsidRPr="00196E0D">
        <w:t xml:space="preserve"> аттестации неудовлетворительные отметки, выдаётся справка установленного образца об обучении в общеобразовательном учреждении; они вправе пройт</w:t>
      </w:r>
      <w:r w:rsidR="00851D4C">
        <w:t>и государственную итоговую</w:t>
      </w:r>
      <w:r w:rsidR="009A4433" w:rsidRPr="00196E0D">
        <w:t xml:space="preserve"> аттестацию повторно, но не ранее чем через год.</w:t>
      </w:r>
    </w:p>
    <w:p w:rsidR="008C4866" w:rsidRPr="00196E0D" w:rsidRDefault="008C4866">
      <w:pPr>
        <w:pStyle w:val="a0"/>
        <w:spacing w:before="28" w:after="28" w:line="255" w:lineRule="atLeast"/>
        <w:jc w:val="both"/>
      </w:pPr>
    </w:p>
    <w:p w:rsidR="00D82ECE" w:rsidRDefault="00D82ECE">
      <w:pPr>
        <w:pStyle w:val="af1"/>
        <w:jc w:val="center"/>
        <w:rPr>
          <w:b/>
        </w:rPr>
      </w:pPr>
    </w:p>
    <w:p w:rsidR="00F84241" w:rsidRPr="00196E0D" w:rsidRDefault="00823561">
      <w:pPr>
        <w:pStyle w:val="af1"/>
        <w:jc w:val="center"/>
      </w:pPr>
      <w:r>
        <w:rPr>
          <w:b/>
        </w:rPr>
        <w:t>2.7</w:t>
      </w:r>
      <w:r w:rsidR="009A4433" w:rsidRPr="00196E0D">
        <w:rPr>
          <w:b/>
        </w:rPr>
        <w:t>. Общие требования к правилам отчисления обучающихся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2.7</w:t>
      </w:r>
      <w:r w:rsidR="009A4433" w:rsidRPr="00196E0D">
        <w:t>.1.Отчислением является исключение обучающегося из списочного состава школы на основании приказа директора в соответствии с действующим законодательством РФ.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2.7</w:t>
      </w:r>
      <w:r w:rsidR="009A4433" w:rsidRPr="00196E0D">
        <w:t>.2. Школа на основании заявления родителей (законных представителей):</w:t>
      </w:r>
    </w:p>
    <w:p w:rsidR="00F84241" w:rsidRPr="00196E0D" w:rsidRDefault="009A4433">
      <w:pPr>
        <w:pStyle w:val="af1"/>
      </w:pPr>
      <w:r w:rsidRPr="00196E0D">
        <w:t xml:space="preserve">- издает приказ с указанием даты, причины и места выбытия обучающегося; </w:t>
      </w:r>
    </w:p>
    <w:p w:rsidR="00F84241" w:rsidRPr="00196E0D" w:rsidRDefault="009A4433">
      <w:pPr>
        <w:pStyle w:val="af1"/>
      </w:pPr>
      <w:r w:rsidRPr="00196E0D">
        <w:t xml:space="preserve">- в алфавитную книгу вносит запись о выбытии с указанием № приказа об отчислении и места выбытия; </w:t>
      </w:r>
    </w:p>
    <w:p w:rsidR="00F84241" w:rsidRPr="00196E0D" w:rsidRDefault="009A4433">
      <w:pPr>
        <w:pStyle w:val="af1"/>
      </w:pPr>
      <w:r w:rsidRPr="00196E0D">
        <w:t>- в классном журнале, в личном деле обучающегося делаются соответствующие записи о выбытии;</w:t>
      </w:r>
    </w:p>
    <w:p w:rsidR="00F84241" w:rsidRPr="00196E0D" w:rsidRDefault="009A4433">
      <w:pPr>
        <w:pStyle w:val="af1"/>
      </w:pPr>
      <w:r w:rsidRPr="00196E0D">
        <w:t xml:space="preserve">- выдает на руки родителям (законным представителям) документ об уровне образования или уровне освоения обучающимся соответствующей образовательной программы (справка о периоде обучения и текущей успеваемости обучающегося), заверенные подписью директора и печатью школы, личное дело обучающегося; </w:t>
      </w:r>
    </w:p>
    <w:p w:rsidR="00F84241" w:rsidRPr="00196E0D" w:rsidRDefault="009A4433">
      <w:pPr>
        <w:pStyle w:val="af1"/>
      </w:pPr>
      <w:r w:rsidRPr="00196E0D">
        <w:t xml:space="preserve">- делает отметку о выдаче личного дела обучающегося в алфавитной книге. </w:t>
      </w:r>
      <w:r w:rsidRPr="00196E0D">
        <w:tab/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2.7</w:t>
      </w:r>
      <w:r w:rsidR="009A4433" w:rsidRPr="00196E0D">
        <w:t>.3</w:t>
      </w:r>
      <w:r w:rsidR="009A4433" w:rsidRPr="00196E0D">
        <w:rPr>
          <w:color w:val="000000"/>
        </w:rPr>
        <w:t xml:space="preserve">. Отчисление по состоянию здоровья производится </w:t>
      </w:r>
      <w:r w:rsidR="009A4433" w:rsidRPr="00196E0D">
        <w:t>только с согласия родителей (законных представителей) по</w:t>
      </w:r>
      <w:r w:rsidR="009A4433" w:rsidRPr="00196E0D">
        <w:rPr>
          <w:color w:val="000000"/>
        </w:rPr>
        <w:t xml:space="preserve"> заключению государственной  психолого-медико-педагогической комиссии, когда обучающийся по причине заболевания (умственная отсталость, существенные физиологические недостатки и с ограниченными возможностями здоровья и т.д.) не может осваивать программу общего образования, реализуемую школой. </w:t>
      </w:r>
    </w:p>
    <w:p w:rsidR="00F84241" w:rsidRPr="00196E0D" w:rsidRDefault="009A4433">
      <w:pPr>
        <w:pStyle w:val="af1"/>
        <w:ind w:firstLine="708"/>
      </w:pPr>
      <w:r w:rsidRPr="00196E0D">
        <w:t xml:space="preserve">В случае если обучающийся способен обучаться по указанной программе, но в силу заболевания не имеет физической возможности посещать занятия, школа обеспечивает </w:t>
      </w:r>
      <w:r w:rsidR="00D82ECE">
        <w:t>ему обучение на дому</w:t>
      </w:r>
      <w:r w:rsidRPr="00196E0D">
        <w:t>.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2.7</w:t>
      </w:r>
      <w:r w:rsidR="009A4433" w:rsidRPr="00196E0D">
        <w:t>.4. Основанием к отчислению обучающихся в связи с завершением основ</w:t>
      </w:r>
      <w:r w:rsidR="00D82ECE">
        <w:t>ного общего и среднего</w:t>
      </w:r>
      <w:r w:rsidR="009A4433" w:rsidRPr="00196E0D">
        <w:t xml:space="preserve"> общего образования является успешное освоение ими образовательной программы, прохож</w:t>
      </w:r>
      <w:r w:rsidR="00D82ECE">
        <w:t>дения государственной</w:t>
      </w:r>
      <w:r w:rsidR="00851D4C">
        <w:t xml:space="preserve"> итоговой</w:t>
      </w:r>
      <w:r w:rsidR="009A4433" w:rsidRPr="00196E0D">
        <w:t xml:space="preserve"> аттестации и получение  документа государственного образца о соответствующем уровне образования.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af1"/>
      </w:pPr>
      <w:r>
        <w:t>2.7</w:t>
      </w:r>
      <w:r w:rsidR="009A4433" w:rsidRPr="00196E0D">
        <w:t>.5. Отчисление обучающегося в связи с переводом в другое Учреждение, реализующее общеобразовательную программу соответствующего уровня, производится при согласии этого Учреждения, подтвержденного справкой.</w:t>
      </w:r>
    </w:p>
    <w:p w:rsidR="00F84241" w:rsidRPr="00196E0D" w:rsidRDefault="009A4433">
      <w:pPr>
        <w:pStyle w:val="af1"/>
      </w:pPr>
      <w:r w:rsidRPr="00196E0D">
        <w:tab/>
        <w:t xml:space="preserve">Перевод в другое Учреждение осуществляется на основании письменного заявления родителей (законных представителей) обучающегося с указанием наименования Учреждения, в котором будет продолжено обучение, и оформляется приказом директора школы. </w:t>
      </w:r>
    </w:p>
    <w:p w:rsidR="00F84241" w:rsidRPr="00196E0D" w:rsidRDefault="00F84241">
      <w:pPr>
        <w:pStyle w:val="af1"/>
      </w:pPr>
    </w:p>
    <w:p w:rsidR="00F84241" w:rsidRPr="00196E0D" w:rsidRDefault="00823561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A4433" w:rsidRPr="00196E0D">
        <w:rPr>
          <w:rFonts w:ascii="Times New Roman" w:hAnsi="Times New Roman" w:cs="Times New Roman"/>
          <w:sz w:val="24"/>
          <w:szCs w:val="24"/>
        </w:rPr>
        <w:t>.6.Отчисление обучающегося</w:t>
      </w:r>
      <w:r w:rsidR="009A4433" w:rsidRPr="00196E0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переменой места жительства производится на основании заявления  родителей  (законных  представителей),  в котором указывается место его дальнейшего обучения и при наличии документа, подтверждающего переезд.</w:t>
      </w:r>
    </w:p>
    <w:p w:rsidR="00F84241" w:rsidRPr="00196E0D" w:rsidRDefault="009A4433">
      <w:pPr>
        <w:pStyle w:val="a0"/>
        <w:jc w:val="both"/>
      </w:pPr>
      <w:r w:rsidRPr="00196E0D">
        <w:tab/>
      </w:r>
    </w:p>
    <w:p w:rsidR="00F84241" w:rsidRPr="00196E0D" w:rsidRDefault="00823561">
      <w:pPr>
        <w:pStyle w:val="af1"/>
      </w:pPr>
      <w:r>
        <w:t>2.7</w:t>
      </w:r>
      <w:r w:rsidR="009A4433" w:rsidRPr="00196E0D">
        <w:t xml:space="preserve">.7. Школа обязана в течение десяти дней выдать справку-подтверждение </w:t>
      </w:r>
      <w:r w:rsidR="009A4433" w:rsidRPr="00196E0D">
        <w:rPr>
          <w:i/>
        </w:rPr>
        <w:t xml:space="preserve">(приложение №7) </w:t>
      </w:r>
      <w:r w:rsidR="009A4433" w:rsidRPr="00196E0D">
        <w:t>всем вновь прибывшим обучающимся для последующего предъявления в школу, из которого выбыл обучающийся</w:t>
      </w:r>
      <w:r w:rsidR="009A4433" w:rsidRPr="00196E0D">
        <w:rPr>
          <w:i/>
        </w:rPr>
        <w:t>.</w:t>
      </w:r>
      <w:r w:rsidR="009A4433" w:rsidRPr="00196E0D">
        <w:t xml:space="preserve"> Справка – подтверждение приобщается к приказу об отчислении. </w:t>
      </w:r>
    </w:p>
    <w:p w:rsidR="00F84241" w:rsidRPr="00196E0D" w:rsidRDefault="009A4433">
      <w:pPr>
        <w:pStyle w:val="af1"/>
        <w:ind w:firstLine="708"/>
      </w:pPr>
      <w:r w:rsidRPr="00196E0D">
        <w:t>Школа, из которой выбыл обучающийся, обязана в 10-дневный с</w:t>
      </w:r>
      <w:r w:rsidR="00672EF6">
        <w:t>рок (при выбытии в пределах села</w:t>
      </w:r>
      <w:r w:rsidRPr="00196E0D">
        <w:t>) или в месячный срок (при выбытии в пределах России) получить справку-подтверждение о прибытии обучающегося в школу по новому месту учебы. В случае неполучения в течение месяца справки-подтверждения о прибытии обучающегося директор школы должен выяснить причину и сообщить в отдел образования.</w:t>
      </w:r>
    </w:p>
    <w:p w:rsidR="00F84241" w:rsidRPr="00196E0D" w:rsidRDefault="00F84241">
      <w:pPr>
        <w:pStyle w:val="af1"/>
      </w:pPr>
    </w:p>
    <w:p w:rsidR="00F84241" w:rsidRPr="00196E0D" w:rsidRDefault="008C4866">
      <w:pPr>
        <w:pStyle w:val="af1"/>
      </w:pPr>
      <w:r w:rsidRPr="00196E0D">
        <w:t>2.7</w:t>
      </w:r>
      <w:r w:rsidR="009A4433" w:rsidRPr="00196E0D">
        <w:t xml:space="preserve">.8. Отчисление обучающегося в связи </w:t>
      </w:r>
      <w:r w:rsidR="00D82ECE">
        <w:t>с переводом на заочную форму обучения</w:t>
      </w:r>
      <w:r w:rsidR="009A4433" w:rsidRPr="00196E0D">
        <w:t xml:space="preserve"> общеобразовательное учреждение или образова</w:t>
      </w:r>
      <w:r w:rsidR="00D82ECE">
        <w:t xml:space="preserve">тельные учреждения </w:t>
      </w:r>
      <w:r w:rsidR="009A4433" w:rsidRPr="00196E0D">
        <w:t>среднего профессионального образования производится с согласия родителей (закон</w:t>
      </w:r>
      <w:r w:rsidR="00D82ECE">
        <w:t xml:space="preserve">ных представителей), </w:t>
      </w:r>
      <w:r w:rsidR="009A4433" w:rsidRPr="00196E0D">
        <w:t xml:space="preserve"> комиссии по делам несовершеннолетних и защите их прав.</w:t>
      </w:r>
    </w:p>
    <w:p w:rsidR="00F84241" w:rsidRPr="00196E0D" w:rsidRDefault="00F84241">
      <w:pPr>
        <w:pStyle w:val="af1"/>
      </w:pPr>
    </w:p>
    <w:p w:rsidR="00F84241" w:rsidRPr="00196E0D" w:rsidRDefault="008C4866">
      <w:pPr>
        <w:pStyle w:val="af1"/>
      </w:pPr>
      <w:r w:rsidRPr="00196E0D">
        <w:t>2.7</w:t>
      </w:r>
      <w:r w:rsidR="009A4433" w:rsidRPr="00196E0D">
        <w:t>.9. Отчисление из школы обучающегося, достигшего 15-летнего возраста, в связи с оставлением до получения им общего образования производится при наличии письменного заявления родителей (законных представителей) с согласия отдела образования администрации МО «Цильнинский район» и комиссии по делам несовершеннолетних и защите их прав.</w:t>
      </w:r>
    </w:p>
    <w:p w:rsidR="00F84241" w:rsidRPr="00196E0D" w:rsidRDefault="009A4433">
      <w:pPr>
        <w:pStyle w:val="af1"/>
        <w:ind w:firstLine="708"/>
      </w:pPr>
      <w:r w:rsidRPr="00196E0D">
        <w:t>Родители (законные представители) обучающегося подают заявление на имя директора об оставлении обучающимся школы вместе со справкой-подтверждением из другого Учреждения, в котором будет осуществляться обучение по программам основн</w:t>
      </w:r>
      <w:r w:rsidR="00036C5C">
        <w:t xml:space="preserve">ого общего и среднего </w:t>
      </w:r>
      <w:r w:rsidRPr="00196E0D">
        <w:t>общего образования.</w:t>
      </w:r>
    </w:p>
    <w:p w:rsidR="00F84241" w:rsidRPr="00196E0D" w:rsidRDefault="009A4433">
      <w:pPr>
        <w:pStyle w:val="af1"/>
        <w:ind w:firstLine="708"/>
      </w:pPr>
      <w:r w:rsidRPr="00196E0D">
        <w:t>Школа принимает письменное заявление родителей (законных представителей) на отчисление обучающегося, которое подается на имя директора с указанием причин отчисления  и образовательного учреждения (формы обучения), в котором планируется освоение программы общего образования (</w:t>
      </w:r>
      <w:r w:rsidRPr="00196E0D">
        <w:rPr>
          <w:i/>
        </w:rPr>
        <w:t>приложение № 4</w:t>
      </w:r>
      <w:r w:rsidRPr="00196E0D">
        <w:t xml:space="preserve">)и рассматривает поступившее заявление в семидневный срок со дня регистрации на заседании педагогического совета. </w:t>
      </w:r>
    </w:p>
    <w:p w:rsidR="00F84241" w:rsidRPr="00196E0D" w:rsidRDefault="009A4433">
      <w:pPr>
        <w:pStyle w:val="af1"/>
        <w:ind w:firstLine="708"/>
      </w:pPr>
      <w:r w:rsidRPr="00196E0D">
        <w:t xml:space="preserve">После принятия решения о согласии на отчисление обучающегося школа </w:t>
      </w:r>
      <w:r w:rsidRPr="00196E0D">
        <w:rPr>
          <w:color w:val="000000"/>
        </w:rPr>
        <w:t xml:space="preserve">предоставляет на согласование в отдел образования </w:t>
      </w:r>
      <w:r w:rsidRPr="00196E0D">
        <w:t xml:space="preserve">администрации МО «Цильнинский район» </w:t>
      </w:r>
      <w:r w:rsidRPr="00196E0D">
        <w:rPr>
          <w:color w:val="000000"/>
        </w:rPr>
        <w:t>пакет документов</w:t>
      </w:r>
      <w:r w:rsidRPr="00196E0D">
        <w:t xml:space="preserve">: </w:t>
      </w:r>
    </w:p>
    <w:p w:rsidR="00F84241" w:rsidRPr="00196E0D" w:rsidRDefault="009A4433">
      <w:pPr>
        <w:pStyle w:val="af1"/>
      </w:pPr>
      <w:r w:rsidRPr="00196E0D">
        <w:t>- заявление родителей (законных представителей);</w:t>
      </w:r>
    </w:p>
    <w:p w:rsidR="00F84241" w:rsidRPr="00196E0D" w:rsidRDefault="009A4433">
      <w:pPr>
        <w:pStyle w:val="af1"/>
      </w:pPr>
      <w:r w:rsidRPr="00196E0D">
        <w:t>- ходатайство Школы об отчислении обучающегося (</w:t>
      </w:r>
      <w:r w:rsidRPr="00196E0D">
        <w:rPr>
          <w:i/>
        </w:rPr>
        <w:t>Приложения №5,6</w:t>
      </w:r>
      <w:r w:rsidRPr="00196E0D">
        <w:t>);</w:t>
      </w:r>
    </w:p>
    <w:p w:rsidR="00F84241" w:rsidRPr="00196E0D" w:rsidRDefault="009A4433">
      <w:pPr>
        <w:pStyle w:val="af1"/>
      </w:pPr>
      <w:r w:rsidRPr="00196E0D">
        <w:t>- психолого-педагогическую характеристику обучающегося;</w:t>
      </w:r>
    </w:p>
    <w:p w:rsidR="00F84241" w:rsidRPr="00196E0D" w:rsidRDefault="009A4433">
      <w:pPr>
        <w:pStyle w:val="af1"/>
      </w:pPr>
      <w:r w:rsidRPr="00196E0D">
        <w:t>- справку-подтверждение о приеме обучающегося в учреждение начального или среднего профессионального образования и (или) вечернее (сменное) общеобразовательное учреждение;</w:t>
      </w:r>
    </w:p>
    <w:p w:rsidR="00F84241" w:rsidRPr="00196E0D" w:rsidRDefault="009A4433">
      <w:pPr>
        <w:pStyle w:val="af1"/>
      </w:pPr>
      <w:r w:rsidRPr="00196E0D">
        <w:t>- согласие органа опеки и попечительства (в случае оставления учреждения детьми сиротами и детьми, оставшимися без попечения родителей);</w:t>
      </w:r>
    </w:p>
    <w:p w:rsidR="00F84241" w:rsidRPr="00196E0D" w:rsidRDefault="009A4433">
      <w:pPr>
        <w:pStyle w:val="af1"/>
      </w:pPr>
      <w:r w:rsidRPr="00196E0D">
        <w:t>- справку о посещаемости и успеваемости обучающегося;</w:t>
      </w:r>
    </w:p>
    <w:p w:rsidR="00F84241" w:rsidRPr="00196E0D" w:rsidRDefault="009A4433">
      <w:pPr>
        <w:pStyle w:val="af1"/>
      </w:pPr>
      <w:r w:rsidRPr="00196E0D">
        <w:t>- акт о проделанной работе с обучающимся;</w:t>
      </w:r>
    </w:p>
    <w:p w:rsidR="00F84241" w:rsidRPr="00196E0D" w:rsidRDefault="009A4433">
      <w:pPr>
        <w:pStyle w:val="af1"/>
      </w:pPr>
      <w:r w:rsidRPr="00196E0D">
        <w:t>- документ, подтверждающий  занятость обучающегося после оставления Школы.</w:t>
      </w:r>
    </w:p>
    <w:p w:rsidR="00F84241" w:rsidRPr="00B704DC" w:rsidRDefault="009A4433">
      <w:pPr>
        <w:pStyle w:val="af1"/>
        <w:ind w:firstLine="708"/>
      </w:pPr>
      <w:r w:rsidRPr="00B704DC">
        <w:t>Ходатайство Школы об отчислении обучающегося, достигшего пятнадцати  лет рассматривается в администр</w:t>
      </w:r>
      <w:r w:rsidR="00B704DC">
        <w:t xml:space="preserve">ации МО «Цильнинский район» </w:t>
      </w:r>
      <w:r w:rsidRPr="00B704DC">
        <w:t>.</w:t>
      </w:r>
    </w:p>
    <w:p w:rsidR="00F84241" w:rsidRPr="00B704DC" w:rsidRDefault="009A4433">
      <w:pPr>
        <w:pStyle w:val="a0"/>
        <w:ind w:firstLine="708"/>
        <w:jc w:val="both"/>
      </w:pPr>
      <w:r w:rsidRPr="00B704DC">
        <w:t>Администрация МО «Цильни</w:t>
      </w:r>
      <w:r w:rsidR="00D24A2F" w:rsidRPr="00B704DC">
        <w:t>нский район»</w:t>
      </w:r>
      <w:r w:rsidRPr="00B704DC">
        <w:rPr>
          <w:color w:val="000000"/>
        </w:rPr>
        <w:t xml:space="preserve"> в семидневный срок со дня регистрации рассматривает документы и по результатам рассмотрения документов принимает решение о согласии или отказе в согласии на</w:t>
      </w:r>
      <w:r w:rsidRPr="00B704DC">
        <w:t xml:space="preserve"> оставление обучающимся школы</w:t>
      </w:r>
      <w:r w:rsidRPr="00B704DC">
        <w:rPr>
          <w:color w:val="000000"/>
        </w:rPr>
        <w:t xml:space="preserve">. </w:t>
      </w:r>
    </w:p>
    <w:p w:rsidR="00F84241" w:rsidRPr="00196E0D" w:rsidRDefault="009A4433">
      <w:pPr>
        <w:pStyle w:val="a0"/>
        <w:ind w:firstLine="540"/>
        <w:jc w:val="both"/>
      </w:pPr>
      <w:r w:rsidRPr="00B704DC">
        <w:t>В</w:t>
      </w:r>
      <w:r w:rsidRPr="00B704DC">
        <w:rPr>
          <w:color w:val="000000"/>
        </w:rPr>
        <w:t xml:space="preserve"> срок не более двух дней после принятия решения об оставлении обучающимся, достигшим возраста 15 лет, школы до получения общего образования выписка из решения заседания </w:t>
      </w:r>
      <w:r w:rsidRPr="00B704DC">
        <w:t xml:space="preserve">администрации МО «Цильнинский </w:t>
      </w:r>
      <w:r w:rsidR="00D24A2F" w:rsidRPr="00B704DC">
        <w:t>район»</w:t>
      </w:r>
      <w:r w:rsidR="00D24A2F" w:rsidRPr="00B704DC">
        <w:rPr>
          <w:color w:val="000000"/>
        </w:rPr>
        <w:t>,</w:t>
      </w:r>
      <w:r w:rsidRPr="00B704DC">
        <w:rPr>
          <w:color w:val="000000"/>
        </w:rPr>
        <w:t>а также документы, предоставленные школой, передаются на рассмотрение в комиссию по делам несовершеннолетних и защите их прав.</w:t>
      </w:r>
    </w:p>
    <w:p w:rsidR="00F84241" w:rsidRPr="00196E0D" w:rsidRDefault="009A4433">
      <w:pPr>
        <w:pStyle w:val="a0"/>
        <w:ind w:firstLine="360"/>
        <w:jc w:val="both"/>
      </w:pPr>
      <w:r w:rsidRPr="00196E0D">
        <w:t xml:space="preserve"> К</w:t>
      </w:r>
      <w:r w:rsidRPr="00196E0D">
        <w:rPr>
          <w:color w:val="000000"/>
        </w:rPr>
        <w:t>омиссия по делам несовершеннолетних и защите их прав</w:t>
      </w:r>
      <w:r w:rsidRPr="00196E0D">
        <w:t xml:space="preserve"> в двухнедельный срок со дня регистрации</w:t>
      </w:r>
      <w:r w:rsidRPr="00196E0D">
        <w:rPr>
          <w:color w:val="000000"/>
        </w:rPr>
        <w:t xml:space="preserve"> поступивших</w:t>
      </w:r>
      <w:r w:rsidRPr="00196E0D">
        <w:t xml:space="preserve"> документов</w:t>
      </w:r>
      <w:r w:rsidRPr="00196E0D">
        <w:rPr>
          <w:color w:val="000000"/>
        </w:rPr>
        <w:t xml:space="preserve"> р</w:t>
      </w:r>
      <w:r w:rsidRPr="00196E0D">
        <w:t>ассматривает их в присутствии обучающегося, родителей (законных представителей), полномочных представителей школы. По результатам рассмотрения выносит постановление о согласии (отказе в согласии) на оставление обучающимся школы, копия постановления выдается заявителям и направляется в отдел образования.</w:t>
      </w:r>
    </w:p>
    <w:p w:rsidR="00F84241" w:rsidRPr="00196E0D" w:rsidRDefault="009A4433">
      <w:pPr>
        <w:pStyle w:val="a0"/>
        <w:shd w:val="clear" w:color="auto" w:fill="FFFFFF"/>
        <w:ind w:firstLine="360"/>
        <w:jc w:val="both"/>
      </w:pPr>
      <w:r w:rsidRPr="00196E0D">
        <w:t>На основании согласия родителей (законных представителей),  решения администрации МО «Цильнинский район» и постановления комиссии по делам несовершеннолетних и защите их прав на отчисление обучающегося,  директор издает приказ об отчислении</w:t>
      </w:r>
      <w:r w:rsidRPr="00196E0D">
        <w:rPr>
          <w:color w:val="000000"/>
        </w:rPr>
        <w:t xml:space="preserve">. </w:t>
      </w:r>
    </w:p>
    <w:p w:rsidR="00F84241" w:rsidRPr="00196E0D" w:rsidRDefault="009A4433">
      <w:pPr>
        <w:pStyle w:val="a0"/>
        <w:shd w:val="clear" w:color="auto" w:fill="FFFFFF"/>
        <w:ind w:firstLine="360"/>
        <w:jc w:val="both"/>
      </w:pPr>
      <w:r w:rsidRPr="00196E0D">
        <w:t>Администрация МО «Цильнинский район» совместно с родителями (законными представителями) несовершеннолетнего и комиссией по делам несовершеннолетних и защите их прав в месячный срок принимает меры,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обучения.</w:t>
      </w:r>
    </w:p>
    <w:p w:rsidR="00F84241" w:rsidRPr="00196E0D" w:rsidRDefault="009A4433">
      <w:pPr>
        <w:pStyle w:val="a0"/>
        <w:shd w:val="clear" w:color="auto" w:fill="FFFFFF"/>
        <w:ind w:firstLine="360"/>
        <w:jc w:val="both"/>
      </w:pPr>
      <w:r w:rsidRPr="00196E0D">
        <w:t>В случае несогласия на отчисление обучающегося школа организует его дальнейшее обучение.</w:t>
      </w:r>
    </w:p>
    <w:p w:rsidR="00F84241" w:rsidRPr="00196E0D" w:rsidRDefault="009A4433">
      <w:pPr>
        <w:pStyle w:val="a0"/>
        <w:ind w:firstLine="360"/>
        <w:jc w:val="both"/>
      </w:pPr>
      <w:r w:rsidRPr="00196E0D">
        <w:t>Вопрос об отчислении обучающегося, достигшего возраста 15 лет, до получения им общего образования должен быть рассмотрен в течение 30 дней со дня регистрации заявления родителей (законных представителей) в школе.</w:t>
      </w:r>
    </w:p>
    <w:p w:rsidR="00F84241" w:rsidRPr="00196E0D" w:rsidRDefault="00F84241">
      <w:pPr>
        <w:pStyle w:val="a0"/>
        <w:jc w:val="both"/>
      </w:pPr>
    </w:p>
    <w:p w:rsidR="00F84241" w:rsidRPr="00196E0D" w:rsidRDefault="00823561">
      <w:pPr>
        <w:pStyle w:val="af1"/>
      </w:pPr>
      <w:r>
        <w:t>2.7</w:t>
      </w:r>
      <w:r w:rsidR="009A4433" w:rsidRPr="00196E0D">
        <w:t>.10. Отчисление обучающегося в связи с решением суда о направлении несовершеннолетнего в учебно-воспитательное учреждение закрытого типа производится в соответствии с пунктом 5 статьи 15 Федерального закона от 24.06.1999 № 120 «Об основах системы профилактики безнадзорности и правонарушений несовершеннолетних».</w:t>
      </w:r>
    </w:p>
    <w:p w:rsidR="00F84241" w:rsidRPr="00196E0D" w:rsidRDefault="00F84241">
      <w:pPr>
        <w:pStyle w:val="af1"/>
      </w:pPr>
    </w:p>
    <w:p w:rsidR="00F84241" w:rsidRPr="00196E0D" w:rsidRDefault="000329A6">
      <w:pPr>
        <w:pStyle w:val="af1"/>
      </w:pPr>
      <w:r>
        <w:t>2.7</w:t>
      </w:r>
      <w:r w:rsidR="009A4433" w:rsidRPr="00196E0D">
        <w:t>.11. Отчисление обучающегося на основании постановления комиссии по делам несовершеннолетних и защите их прав о направлении несовершеннолетнего в учебно-воспитательное учреждение открытого типа производится в соответствии с подпунктом 1 пункта 2 статьи 15 Федерального закона от 24.06.1999 № 120 «Об основах системы профилактики безнадзорности и пра</w:t>
      </w:r>
      <w:r w:rsidR="008C4866" w:rsidRPr="00196E0D">
        <w:t>вонарушений несовершеннолетних».</w:t>
      </w:r>
    </w:p>
    <w:p w:rsidR="008C4866" w:rsidRPr="00196E0D" w:rsidRDefault="008C4866">
      <w:pPr>
        <w:pStyle w:val="af1"/>
      </w:pPr>
    </w:p>
    <w:p w:rsidR="00F84241" w:rsidRPr="00196E0D" w:rsidRDefault="000329A6">
      <w:pPr>
        <w:pStyle w:val="a0"/>
        <w:spacing w:before="28" w:after="28"/>
        <w:jc w:val="both"/>
      </w:pPr>
      <w:r>
        <w:t>2.7</w:t>
      </w:r>
      <w:r w:rsidR="009A4433" w:rsidRPr="00196E0D">
        <w:t>.12. Отчисление в связи с определением обучающегося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детям) осуществляется на основании решения органов опеки и попечительства. Прием в специализированные учреждения осуществляется в соответствии с пунктом 3 статьи 13 Федерального закона от 24.06.1999 №120 «Об основах системы профилактики безнадзорности и правонарушений несовершеннолетних». Личное дело обучающегося передается по месту нахождения социального приюта через органы опеки и попечительства.</w:t>
      </w:r>
    </w:p>
    <w:p w:rsidR="008C4866" w:rsidRPr="00196E0D" w:rsidRDefault="008C4866">
      <w:pPr>
        <w:pStyle w:val="a0"/>
        <w:spacing w:before="28" w:after="28"/>
        <w:jc w:val="both"/>
      </w:pPr>
    </w:p>
    <w:p w:rsidR="00F84241" w:rsidRPr="00196E0D" w:rsidRDefault="000329A6">
      <w:pPr>
        <w:pStyle w:val="af1"/>
      </w:pPr>
      <w:r>
        <w:t>2.7</w:t>
      </w:r>
      <w:r w:rsidR="009A4433" w:rsidRPr="00196E0D">
        <w:t>.13. Отчисление в связи со смертью обучающегося производится на основании свидетельства о смерти.</w:t>
      </w:r>
    </w:p>
    <w:p w:rsidR="00F84241" w:rsidRPr="00196E0D" w:rsidRDefault="00F84241">
      <w:pPr>
        <w:pStyle w:val="af1"/>
      </w:pPr>
    </w:p>
    <w:p w:rsidR="00F84241" w:rsidRPr="00196E0D" w:rsidRDefault="000329A6">
      <w:pPr>
        <w:pStyle w:val="a0"/>
        <w:jc w:val="both"/>
      </w:pPr>
      <w:r>
        <w:t>2.7</w:t>
      </w:r>
      <w:r w:rsidR="009A4433" w:rsidRPr="00196E0D">
        <w:t>.14. Документы об отчислении обучающегося хранятся согласно сроку, указанному в утвержденной номенклатуре школы.</w:t>
      </w:r>
    </w:p>
    <w:p w:rsidR="00F84241" w:rsidRPr="00196E0D" w:rsidRDefault="00F84241">
      <w:pPr>
        <w:pStyle w:val="af1"/>
      </w:pPr>
    </w:p>
    <w:p w:rsidR="00F84241" w:rsidRPr="00196E0D" w:rsidRDefault="000329A6">
      <w:pPr>
        <w:pStyle w:val="af1"/>
      </w:pPr>
      <w:r>
        <w:t>2.7</w:t>
      </w:r>
      <w:r w:rsidR="009A4433" w:rsidRPr="00196E0D">
        <w:t>.15. Школа несет ответственность за организацию учета движения обучающихся в порядке, установленном законодательством Российской Федерации в области образования.</w:t>
      </w:r>
    </w:p>
    <w:p w:rsidR="00F84241" w:rsidRPr="00196E0D" w:rsidRDefault="00F84241">
      <w:pPr>
        <w:pStyle w:val="af1"/>
      </w:pPr>
    </w:p>
    <w:p w:rsidR="00F84241" w:rsidRPr="00196E0D" w:rsidRDefault="000329A6">
      <w:pPr>
        <w:pStyle w:val="af1"/>
      </w:pPr>
      <w:r>
        <w:t>2.7</w:t>
      </w:r>
      <w:r w:rsidR="009A4433" w:rsidRPr="00196E0D">
        <w:t xml:space="preserve">.16. </w:t>
      </w:r>
      <w:r w:rsidR="00036C5C" w:rsidRPr="00196E0D">
        <w:t>. Решение о переводе, отчислении детей-сирот и детей, оставшихся без попечения родителей, из одной школы в другую принимается с согласия комиссии по делам несовершеннолетних и защите их прав и органа опеки и попечительства.</w:t>
      </w:r>
    </w:p>
    <w:p w:rsidR="00F84241" w:rsidRPr="00196E0D" w:rsidRDefault="000329A6">
      <w:pPr>
        <w:pStyle w:val="af1"/>
      </w:pPr>
      <w:r>
        <w:t>2.7</w:t>
      </w:r>
      <w:r w:rsidR="009A4433" w:rsidRPr="00196E0D">
        <w:t xml:space="preserve">.17 </w:t>
      </w:r>
    </w:p>
    <w:p w:rsidR="00F84241" w:rsidRPr="00196E0D" w:rsidRDefault="00F84241">
      <w:pPr>
        <w:pStyle w:val="consnormal"/>
        <w:spacing w:after="0"/>
      </w:pPr>
    </w:p>
    <w:p w:rsidR="00036C5C" w:rsidRPr="00196E0D" w:rsidRDefault="000329A6">
      <w:pPr>
        <w:pStyle w:val="consnormal"/>
        <w:spacing w:after="0"/>
      </w:pPr>
      <w:r>
        <w:t>2.7</w:t>
      </w:r>
      <w:r w:rsidR="009A4433" w:rsidRPr="00196E0D">
        <w:t>.18. Отчисление обучающегося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несет директор школы и родители (законные представители) обучающегося.</w:t>
      </w:r>
    </w:p>
    <w:p w:rsidR="00F84241" w:rsidRPr="00196E0D" w:rsidRDefault="00F84241">
      <w:pPr>
        <w:pStyle w:val="af1"/>
      </w:pPr>
    </w:p>
    <w:p w:rsidR="00F84241" w:rsidRPr="00196E0D" w:rsidRDefault="005F182D">
      <w:pPr>
        <w:pStyle w:val="af1"/>
        <w:jc w:val="center"/>
      </w:pPr>
      <w:r>
        <w:rPr>
          <w:b/>
        </w:rPr>
        <w:t>2.8</w:t>
      </w:r>
      <w:r w:rsidR="009A4433" w:rsidRPr="00196E0D">
        <w:rPr>
          <w:b/>
        </w:rPr>
        <w:t xml:space="preserve">. Общие </w:t>
      </w:r>
      <w:r w:rsidR="00D24A2F">
        <w:rPr>
          <w:b/>
        </w:rPr>
        <w:t>требования к правилам отчисления</w:t>
      </w:r>
      <w:r w:rsidR="009A4433" w:rsidRPr="00196E0D">
        <w:rPr>
          <w:b/>
        </w:rPr>
        <w:t xml:space="preserve"> обучающихся</w:t>
      </w:r>
      <w:r>
        <w:rPr>
          <w:b/>
        </w:rPr>
        <w:t>, как меры дисциплинарного взыскания.</w:t>
      </w:r>
    </w:p>
    <w:p w:rsidR="00F84241" w:rsidRPr="00196E0D" w:rsidRDefault="005F182D">
      <w:pPr>
        <w:pStyle w:val="af1"/>
      </w:pPr>
      <w:r>
        <w:t>2.8.</w:t>
      </w:r>
      <w:r w:rsidR="00036C5C">
        <w:t>1. Решение об отчислении</w:t>
      </w:r>
      <w:r w:rsidR="009A4433" w:rsidRPr="00196E0D">
        <w:t xml:space="preserve">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84241" w:rsidRPr="00196E0D" w:rsidRDefault="009A4433">
      <w:pPr>
        <w:pStyle w:val="af1"/>
        <w:ind w:firstLine="708"/>
      </w:pPr>
      <w:r w:rsidRPr="00196E0D">
        <w:t xml:space="preserve">Школа незамедлительно обязана </w:t>
      </w:r>
      <w:r w:rsidR="00036C5C">
        <w:t>проинформировать об отчислении</w:t>
      </w:r>
      <w:r w:rsidRPr="00196E0D">
        <w:t xml:space="preserve">                  обучающегося  его родителей (законных представителей) и администра</w:t>
      </w:r>
      <w:r w:rsidR="00036C5C">
        <w:t>цию МО «Цильнинский район» .</w:t>
      </w:r>
    </w:p>
    <w:p w:rsidR="00F84241" w:rsidRPr="00196E0D" w:rsidRDefault="009A4433">
      <w:pPr>
        <w:pStyle w:val="af1"/>
        <w:ind w:firstLine="708"/>
      </w:pPr>
      <w:r w:rsidRPr="00196E0D">
        <w:t xml:space="preserve">Администрация школы фиксирует грубые нарушения обучающимся Устава школы, меры, принятые к нему, и </w:t>
      </w:r>
      <w:r w:rsidR="00036C5C">
        <w:t>вносит предложения об отчислении</w:t>
      </w:r>
      <w:r w:rsidRPr="00196E0D">
        <w:t xml:space="preserve"> обучающегося в педагогический совет с обоснованием его отрицательного влияния на других обучающихся, нарушения прав обучающихся и работников или нормального функционирования школы. </w:t>
      </w:r>
    </w:p>
    <w:p w:rsidR="00F84241" w:rsidRPr="00196E0D" w:rsidRDefault="009A4433">
      <w:pPr>
        <w:pStyle w:val="af1"/>
        <w:ind w:firstLine="708"/>
      </w:pPr>
      <w:r w:rsidRPr="00196E0D">
        <w:t>Педагогический совет с учетом мнения родителей (законных представителей) принимает решение о согласии или несогласии с предложением администрации школы, которое фиксируется в протоколе заседания.</w:t>
      </w:r>
    </w:p>
    <w:p w:rsidR="00F84241" w:rsidRPr="00196E0D" w:rsidRDefault="009A4433">
      <w:pPr>
        <w:pStyle w:val="af1"/>
        <w:ind w:firstLine="360"/>
      </w:pPr>
      <w:r w:rsidRPr="00196E0D">
        <w:t xml:space="preserve">     В случае согласия педагогического совета администрация школы направляет на согласование в комиссию по делам несовершеннолетних и защите их прав заверенные директоро</w:t>
      </w:r>
      <w:r w:rsidR="00036C5C">
        <w:t>м школы  документы на отчисление</w:t>
      </w:r>
      <w:r w:rsidRPr="00196E0D">
        <w:t xml:space="preserve"> обучающегося:</w:t>
      </w:r>
    </w:p>
    <w:p w:rsidR="00F84241" w:rsidRPr="00196E0D" w:rsidRDefault="009A4433">
      <w:pPr>
        <w:pStyle w:val="af1"/>
      </w:pPr>
      <w:r w:rsidRPr="00196E0D">
        <w:t>- решение педагогического совета;</w:t>
      </w:r>
    </w:p>
    <w:p w:rsidR="00F84241" w:rsidRPr="00196E0D" w:rsidRDefault="009A4433">
      <w:pPr>
        <w:pStyle w:val="af1"/>
      </w:pPr>
      <w:r w:rsidRPr="00196E0D">
        <w:t>- материалы, подтверждающие грубые, противоправные действия   обучающегося,неоднократно нарушающего Устав школы;</w:t>
      </w:r>
    </w:p>
    <w:p w:rsidR="00F84241" w:rsidRPr="00196E0D" w:rsidRDefault="009A4433">
      <w:pPr>
        <w:pStyle w:val="af1"/>
      </w:pPr>
      <w:r w:rsidRPr="00196E0D">
        <w:t>- материалы, информирующие о воспитательных мерах, принятых к обучающемуся и их эффективности.</w:t>
      </w:r>
    </w:p>
    <w:p w:rsidR="00F84241" w:rsidRPr="00196E0D" w:rsidRDefault="009A4433">
      <w:pPr>
        <w:pStyle w:val="af1"/>
        <w:ind w:firstLine="426"/>
      </w:pPr>
      <w:r w:rsidRPr="00196E0D">
        <w:t xml:space="preserve">     В случае согласия комиссии по делам несовершеннолетних и защите их прав на  исключение обучающегося директор школы в трехдневный срок:</w:t>
      </w:r>
    </w:p>
    <w:p w:rsidR="00F84241" w:rsidRPr="00196E0D" w:rsidRDefault="009A4433">
      <w:pPr>
        <w:pStyle w:val="af1"/>
      </w:pPr>
      <w:r w:rsidRPr="00196E0D">
        <w:t>- издает приказ об исключении и выдает родителям (законным представителям)  копию данного приказа, справку о периоде обучения и текущей успеваемости данного обучающегося;</w:t>
      </w:r>
    </w:p>
    <w:p w:rsidR="00F84241" w:rsidRPr="00196E0D" w:rsidRDefault="009A4433">
      <w:pPr>
        <w:pStyle w:val="af1"/>
      </w:pPr>
      <w:r w:rsidRPr="00196E0D">
        <w:t>- незамедли</w:t>
      </w:r>
      <w:r w:rsidR="00036C5C">
        <w:t>тельно информирует об отчислении</w:t>
      </w:r>
      <w:r w:rsidRPr="00196E0D">
        <w:t xml:space="preserve"> обучающегося из Школы его родителей (законных представителей) и администр</w:t>
      </w:r>
      <w:r w:rsidR="00036C5C">
        <w:t xml:space="preserve">ацию МО «Цильнинский район» </w:t>
      </w:r>
      <w:r w:rsidRPr="00196E0D">
        <w:t xml:space="preserve">. </w:t>
      </w:r>
    </w:p>
    <w:p w:rsidR="00F84241" w:rsidRPr="00196E0D" w:rsidRDefault="009A4433">
      <w:pPr>
        <w:pStyle w:val="af1"/>
        <w:ind w:hanging="414"/>
      </w:pPr>
      <w:r w:rsidRPr="00196E0D">
        <w:t xml:space="preserve">                  В случае несогласия комиссии по делам несовершеннолетни</w:t>
      </w:r>
      <w:r w:rsidR="00076F8C">
        <w:t>х и защите их прав на отчисление</w:t>
      </w:r>
      <w:r w:rsidRPr="00196E0D">
        <w:t xml:space="preserve"> обучающегося, школа  организует дальнейшее обучение  обучающегося.</w:t>
      </w:r>
    </w:p>
    <w:p w:rsidR="00F84241" w:rsidRPr="00196E0D" w:rsidRDefault="00F84241">
      <w:pPr>
        <w:pStyle w:val="af1"/>
      </w:pPr>
    </w:p>
    <w:p w:rsidR="00F84241" w:rsidRPr="00196E0D" w:rsidRDefault="005F182D">
      <w:pPr>
        <w:pStyle w:val="af1"/>
      </w:pPr>
      <w:r>
        <w:t>2.8</w:t>
      </w:r>
      <w:r w:rsidR="00076F8C">
        <w:t>.2. Решение об отчислении</w:t>
      </w:r>
      <w:r w:rsidR="009A4433" w:rsidRPr="00196E0D">
        <w:t xml:space="preserve">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F84241" w:rsidRPr="00196E0D" w:rsidRDefault="00F84241">
      <w:pPr>
        <w:pStyle w:val="af1"/>
      </w:pPr>
    </w:p>
    <w:p w:rsidR="00F84241" w:rsidRPr="00196E0D" w:rsidRDefault="005F182D">
      <w:pPr>
        <w:pStyle w:val="af1"/>
      </w:pPr>
      <w:r>
        <w:t>2.8</w:t>
      </w:r>
      <w:r w:rsidR="009A4433" w:rsidRPr="00196E0D">
        <w:t>.3. Документы на исключение рассматриваются комиссией по делам несовершеннолетних и защите их прав в двухнедельный срок со дня их регистрации в присутствии обучающегося, родителей (законных представителей), полномочных представителей школы; копия постановления о соглас</w:t>
      </w:r>
      <w:r w:rsidR="00076F8C">
        <w:t xml:space="preserve">ии или несогласии на отчисление </w:t>
      </w:r>
      <w:r w:rsidR="009A4433" w:rsidRPr="00196E0D">
        <w:t>обучающегося из школы  направляется директору школы.</w:t>
      </w:r>
    </w:p>
    <w:p w:rsidR="00F84241" w:rsidRPr="00196E0D" w:rsidRDefault="00F84241">
      <w:pPr>
        <w:pStyle w:val="af1"/>
      </w:pPr>
    </w:p>
    <w:p w:rsidR="00F84241" w:rsidRPr="00196E0D" w:rsidRDefault="005F182D">
      <w:pPr>
        <w:pStyle w:val="af1"/>
      </w:pPr>
      <w:r>
        <w:t>2.8</w:t>
      </w:r>
      <w:r w:rsidR="009A4433" w:rsidRPr="00196E0D">
        <w:t>.4. В случае согласия комиссии по делам несовершеннолетни</w:t>
      </w:r>
      <w:r w:rsidR="00076F8C">
        <w:t xml:space="preserve">х и защите их прав на отчисление </w:t>
      </w:r>
      <w:r w:rsidR="009A4433" w:rsidRPr="00196E0D">
        <w:t xml:space="preserve"> обучающегося директор школы:</w:t>
      </w:r>
    </w:p>
    <w:p w:rsidR="00F84241" w:rsidRPr="00196E0D" w:rsidRDefault="009A4433">
      <w:pPr>
        <w:pStyle w:val="af1"/>
      </w:pPr>
      <w:r w:rsidRPr="00196E0D">
        <w:t>- незамедлительно пис</w:t>
      </w:r>
      <w:r w:rsidR="00076F8C">
        <w:t>ьменно информирует об отчислении</w:t>
      </w:r>
      <w:r w:rsidRPr="00196E0D">
        <w:t xml:space="preserve"> обучающегося из образовательного учреждения его родителей (законных представителей) и администрацию МО «Цильнинский ра</w:t>
      </w:r>
      <w:r w:rsidR="00076F8C">
        <w:t>йон»</w:t>
      </w:r>
      <w:r w:rsidRPr="00196E0D">
        <w:t xml:space="preserve">-  в трехдневный </w:t>
      </w:r>
      <w:r w:rsidR="00076F8C">
        <w:t>срок издает приказ об отчислении</w:t>
      </w:r>
      <w:r w:rsidRPr="00196E0D">
        <w:t xml:space="preserve"> и выдает родителям (законным представителям) копию данного приказа, справку о периоде обучения и текущей успеваемости данного обучающегося. </w:t>
      </w:r>
    </w:p>
    <w:p w:rsidR="00F84241" w:rsidRPr="00196E0D" w:rsidRDefault="00F84241">
      <w:pPr>
        <w:pStyle w:val="af1"/>
      </w:pPr>
    </w:p>
    <w:p w:rsidR="00F84241" w:rsidRDefault="005F182D">
      <w:pPr>
        <w:pStyle w:val="af1"/>
      </w:pPr>
      <w:r>
        <w:t>2.8</w:t>
      </w:r>
      <w:r w:rsidR="009A4433" w:rsidRPr="00196E0D">
        <w:t>.5. Комиссия по делам несовершеннолетних и защите их прав  совместно с администрац</w:t>
      </w:r>
      <w:r w:rsidR="00076F8C">
        <w:t xml:space="preserve">ией МО «Цильнинский район» </w:t>
      </w:r>
      <w:r w:rsidR="009A4433" w:rsidRPr="00196E0D">
        <w:t>и родителями несовершеннолетнего в месячный срок принимает меры, обеспечивающие трудоустройство этого несовершеннолетнего и (или) продолжение его обучения в другом Учреждении.</w:t>
      </w:r>
    </w:p>
    <w:p w:rsidR="005F182D" w:rsidRDefault="005F182D">
      <w:pPr>
        <w:pStyle w:val="af1"/>
      </w:pPr>
    </w:p>
    <w:p w:rsidR="005F182D" w:rsidRDefault="005F182D" w:rsidP="005F182D">
      <w:pPr>
        <w:pStyle w:val="af1"/>
        <w:spacing w:before="0" w:after="0"/>
        <w:jc w:val="center"/>
        <w:rPr>
          <w:b/>
        </w:rPr>
      </w:pPr>
      <w:r>
        <w:rPr>
          <w:b/>
        </w:rPr>
        <w:t>2.9. Восстановление в образовательной организации, осуществляющей образовательную деятельность</w:t>
      </w:r>
    </w:p>
    <w:p w:rsidR="005F182D" w:rsidRDefault="005F182D" w:rsidP="005F182D">
      <w:pPr>
        <w:pStyle w:val="af1"/>
        <w:spacing w:before="0" w:after="0"/>
      </w:pPr>
      <w:r>
        <w:t>2.9.1.</w:t>
      </w:r>
      <w:r w:rsidRPr="000B7ABE">
        <w:t>Лица,</w:t>
      </w:r>
      <w:r>
        <w:t xml:space="preserve"> отчисленные из образовательной организации, осуществляющей образовательную деятельность</w:t>
      </w:r>
      <w:r w:rsidRPr="000B7ABE">
        <w:t xml:space="preserve">, </w:t>
      </w:r>
      <w:r>
        <w:t xml:space="preserve">по инициативе обучающегося </w:t>
      </w:r>
      <w:r w:rsidRPr="000B7ABE">
        <w:t>не завершившие образование по основной образовательной программе, имеют право н</w:t>
      </w:r>
      <w:r>
        <w:t>а восстановление для обучения в этой образовательной организации</w:t>
      </w:r>
      <w:r w:rsidRPr="000B7ABE">
        <w:t xml:space="preserve"> в течение пяти лет после отчисления </w:t>
      </w:r>
      <w:r>
        <w:t xml:space="preserve"> из нее </w:t>
      </w:r>
      <w:r w:rsidRPr="000B7ABE">
        <w:t xml:space="preserve">при наличии в </w:t>
      </w:r>
      <w:r>
        <w:t>ней</w:t>
      </w:r>
      <w:r w:rsidRPr="000B7ABE">
        <w:t xml:space="preserve"> свободных мест и с сохранением прежних условий обучения</w:t>
      </w:r>
      <w:r>
        <w:t>, но не ранее завершения учебного года, в котором указанное лицо было отчислено</w:t>
      </w:r>
      <w:r w:rsidRPr="000B7ABE">
        <w:t>.</w:t>
      </w:r>
    </w:p>
    <w:p w:rsidR="005F182D" w:rsidRPr="00E50C6C" w:rsidRDefault="005F182D" w:rsidP="005F182D">
      <w:pPr>
        <w:pStyle w:val="Default"/>
        <w:spacing w:after="27"/>
        <w:jc w:val="both"/>
      </w:pPr>
      <w:r>
        <w:t xml:space="preserve">2.9.2. </w:t>
      </w:r>
      <w:r w:rsidRPr="00E50C6C">
        <w:t>Восстановление обучающегося производится на основании личного заявления родителей (законных пр</w:t>
      </w:r>
      <w:r>
        <w:t>едставителей) на имя директора ш</w:t>
      </w:r>
      <w:r w:rsidRPr="00E50C6C">
        <w:t xml:space="preserve">колы. </w:t>
      </w:r>
    </w:p>
    <w:p w:rsidR="005F182D" w:rsidRPr="00E50C6C" w:rsidRDefault="005F182D" w:rsidP="005F182D">
      <w:pPr>
        <w:pStyle w:val="Default"/>
        <w:spacing w:after="27"/>
        <w:jc w:val="both"/>
      </w:pPr>
      <w:r>
        <w:t>2.9.3.</w:t>
      </w:r>
      <w:r w:rsidRPr="00E50C6C">
        <w:t>Решение о восстановлении обучающегося принима</w:t>
      </w:r>
      <w:r>
        <w:t>ет директор школы</w:t>
      </w:r>
      <w:r w:rsidRPr="00E50C6C">
        <w:t xml:space="preserve">, что оформляется соответствующим приказом. </w:t>
      </w:r>
    </w:p>
    <w:p w:rsidR="005F182D" w:rsidRPr="00E50C6C" w:rsidRDefault="005F182D" w:rsidP="005F182D">
      <w:pPr>
        <w:pStyle w:val="Default"/>
        <w:spacing w:after="27"/>
        <w:jc w:val="both"/>
      </w:pPr>
      <w:r>
        <w:t>2.9.4. При восстановлении в образовательной организации</w:t>
      </w:r>
      <w:r w:rsidRPr="00E50C6C">
        <w:t xml:space="preserve"> заместитель директора по учебной работе устанавливает порядок и сроки ликвидации академической задолженности (при наличии таковой). </w:t>
      </w:r>
    </w:p>
    <w:p w:rsidR="005F182D" w:rsidRPr="00E50C6C" w:rsidRDefault="005F182D" w:rsidP="005F182D">
      <w:pPr>
        <w:pStyle w:val="af1"/>
        <w:spacing w:before="0" w:after="0"/>
      </w:pPr>
      <w:r>
        <w:t>2.9.5.</w:t>
      </w:r>
      <w:r w:rsidRPr="00E50C6C">
        <w:t>Обучающимся, восстановле</w:t>
      </w:r>
      <w:r>
        <w:t>нным в образовательной организации</w:t>
      </w:r>
      <w:r w:rsidRPr="00E50C6C">
        <w:t xml:space="preserve"> и успешно прошедшим государственную итоговую аттестацию, выдается государственный документ об образовании установленного образца</w:t>
      </w:r>
      <w:r>
        <w:t>.</w:t>
      </w:r>
    </w:p>
    <w:p w:rsidR="005F182D" w:rsidRPr="00196E0D" w:rsidRDefault="005F182D">
      <w:pPr>
        <w:pStyle w:val="af1"/>
      </w:pPr>
    </w:p>
    <w:p w:rsidR="00F84241" w:rsidRPr="00196E0D" w:rsidRDefault="00F84241" w:rsidP="000329A6">
      <w:pPr>
        <w:pStyle w:val="af1"/>
      </w:pPr>
    </w:p>
    <w:p w:rsidR="00F84241" w:rsidRPr="00196E0D" w:rsidRDefault="005F182D">
      <w:pPr>
        <w:pStyle w:val="af1"/>
        <w:jc w:val="center"/>
      </w:pPr>
      <w:r>
        <w:rPr>
          <w:b/>
        </w:rPr>
        <w:t>3</w:t>
      </w:r>
      <w:r w:rsidR="009A4433" w:rsidRPr="00196E0D">
        <w:rPr>
          <w:b/>
        </w:rPr>
        <w:t>. Заключительные положения</w:t>
      </w:r>
    </w:p>
    <w:p w:rsidR="00F84241" w:rsidRPr="00196E0D" w:rsidRDefault="00F84241">
      <w:pPr>
        <w:pStyle w:val="af1"/>
      </w:pPr>
    </w:p>
    <w:p w:rsidR="00F84241" w:rsidRPr="00196E0D" w:rsidRDefault="005F182D">
      <w:pPr>
        <w:pStyle w:val="af1"/>
      </w:pPr>
      <w:r>
        <w:t>3.</w:t>
      </w:r>
      <w:r w:rsidR="009A4433" w:rsidRPr="00196E0D">
        <w:t>1. Спорные вопросы по приему, п</w:t>
      </w:r>
      <w:r w:rsidR="00076F8C">
        <w:t>ереводу, отчислению</w:t>
      </w:r>
      <w:r w:rsidR="00D44F98">
        <w:t xml:space="preserve"> и восстановлению</w:t>
      </w:r>
      <w:r w:rsidR="00076F8C">
        <w:t xml:space="preserve"> </w:t>
      </w:r>
      <w:r w:rsidR="009A4433" w:rsidRPr="00196E0D">
        <w:t xml:space="preserve"> обучающихся, возникающие между родителями (законными представителями), обучающимися и администрацией школы, регулируются комиссией администр</w:t>
      </w:r>
      <w:r w:rsidR="00D24A2F">
        <w:t xml:space="preserve">ации МО «Цильнинский район» </w:t>
      </w:r>
      <w:r w:rsidR="009A4433" w:rsidRPr="00196E0D">
        <w:t xml:space="preserve"> на основании письменного заявления родителей (законных представителей).</w:t>
      </w:r>
    </w:p>
    <w:p w:rsidR="00F84241" w:rsidRPr="00196E0D" w:rsidRDefault="009A4433">
      <w:pPr>
        <w:pStyle w:val="af1"/>
      </w:pPr>
      <w:r w:rsidRPr="00196E0D">
        <w:tab/>
      </w:r>
    </w:p>
    <w:p w:rsidR="00F84241" w:rsidRPr="00196E0D" w:rsidRDefault="005F182D">
      <w:pPr>
        <w:pStyle w:val="af1"/>
      </w:pPr>
      <w:r>
        <w:t>3.</w:t>
      </w:r>
      <w:r w:rsidR="009A4433" w:rsidRPr="00196E0D">
        <w:t>2. Прием граждан, избравших очную, очно-заоч</w:t>
      </w:r>
      <w:r w:rsidR="00D24A2F">
        <w:t>ную , заочную</w:t>
      </w:r>
      <w:r w:rsidR="009A4433" w:rsidRPr="00196E0D">
        <w:t xml:space="preserve"> как форму получения образования, производится на общих основаниях и в соответствии с действующим законодательством.</w:t>
      </w:r>
    </w:p>
    <w:p w:rsidR="00F84241" w:rsidRPr="00196E0D" w:rsidRDefault="00F84241">
      <w:pPr>
        <w:pStyle w:val="af1"/>
      </w:pPr>
    </w:p>
    <w:p w:rsidR="00F84241" w:rsidRPr="00196E0D" w:rsidRDefault="005F182D" w:rsidP="00196E0D">
      <w:pPr>
        <w:pStyle w:val="af1"/>
      </w:pPr>
      <w:r>
        <w:t>3.</w:t>
      </w:r>
      <w:r w:rsidR="009A4433" w:rsidRPr="00196E0D">
        <w:t>3. Ответственность за сохранность контингента обучающихся на всех ступенях обучения несет директор школы</w:t>
      </w:r>
    </w:p>
    <w:p w:rsidR="00196E0D" w:rsidRDefault="00196E0D" w:rsidP="00196E0D">
      <w:pPr>
        <w:pStyle w:val="af1"/>
        <w:rPr>
          <w:sz w:val="28"/>
          <w:szCs w:val="28"/>
        </w:rPr>
      </w:pPr>
    </w:p>
    <w:p w:rsidR="00196E0D" w:rsidRDefault="00196E0D" w:rsidP="00196E0D">
      <w:pPr>
        <w:pStyle w:val="af1"/>
        <w:rPr>
          <w:sz w:val="28"/>
          <w:szCs w:val="28"/>
        </w:rPr>
      </w:pPr>
    </w:p>
    <w:p w:rsidR="00196E0D" w:rsidRDefault="00196E0D" w:rsidP="00196E0D">
      <w:pPr>
        <w:pStyle w:val="af1"/>
        <w:rPr>
          <w:sz w:val="28"/>
          <w:szCs w:val="28"/>
        </w:rPr>
      </w:pPr>
    </w:p>
    <w:p w:rsidR="00196E0D" w:rsidRDefault="00196E0D" w:rsidP="00196E0D">
      <w:pPr>
        <w:pStyle w:val="af1"/>
        <w:rPr>
          <w:sz w:val="28"/>
          <w:szCs w:val="28"/>
        </w:rPr>
      </w:pPr>
    </w:p>
    <w:p w:rsidR="00C57EF4" w:rsidRDefault="00C57EF4" w:rsidP="00196E0D">
      <w:pPr>
        <w:pStyle w:val="af1"/>
        <w:rPr>
          <w:sz w:val="28"/>
          <w:szCs w:val="28"/>
        </w:rPr>
      </w:pPr>
    </w:p>
    <w:p w:rsidR="00D44F98" w:rsidRDefault="00D44F98" w:rsidP="00196E0D">
      <w:pPr>
        <w:pStyle w:val="af1"/>
        <w:rPr>
          <w:sz w:val="28"/>
          <w:szCs w:val="28"/>
        </w:rPr>
      </w:pPr>
    </w:p>
    <w:p w:rsidR="00D44F98" w:rsidRDefault="00D44F98" w:rsidP="00196E0D">
      <w:pPr>
        <w:pStyle w:val="af1"/>
        <w:rPr>
          <w:sz w:val="28"/>
          <w:szCs w:val="28"/>
        </w:rPr>
      </w:pPr>
    </w:p>
    <w:p w:rsidR="002116D1" w:rsidRDefault="002116D1" w:rsidP="00196E0D">
      <w:pPr>
        <w:pStyle w:val="af1"/>
        <w:rPr>
          <w:sz w:val="28"/>
          <w:szCs w:val="28"/>
        </w:rPr>
      </w:pPr>
    </w:p>
    <w:p w:rsidR="002116D1" w:rsidRDefault="002116D1" w:rsidP="002116D1">
      <w:pPr>
        <w:pStyle w:val="af1"/>
        <w:jc w:val="right"/>
      </w:pPr>
      <w:r>
        <w:t xml:space="preserve">Приложение №1 </w:t>
      </w:r>
    </w:p>
    <w:p w:rsidR="002116D1" w:rsidRDefault="002116D1" w:rsidP="002116D1">
      <w:pPr>
        <w:pStyle w:val="af1"/>
        <w:ind w:left="4950"/>
      </w:pPr>
      <w:r>
        <w:t>к Положению о правилах приема, перевода, отчисления и восстановления обучающихся Кундюковской средней школы  МО «Цильнинский район» Ульяновской области</w:t>
      </w:r>
    </w:p>
    <w:p w:rsidR="002116D1" w:rsidRDefault="002116D1" w:rsidP="002116D1">
      <w:pPr>
        <w:pStyle w:val="a0"/>
        <w:tabs>
          <w:tab w:val="left" w:pos="4290"/>
        </w:tabs>
      </w:pPr>
      <w:r>
        <w:rPr>
          <w:sz w:val="20"/>
        </w:rPr>
        <w:t xml:space="preserve">                                                                                                  Директору  Кундюковской  средней школы </w:t>
      </w:r>
    </w:p>
    <w:p w:rsidR="002116D1" w:rsidRDefault="002116D1" w:rsidP="002116D1">
      <w:pPr>
        <w:pStyle w:val="a0"/>
        <w:tabs>
          <w:tab w:val="left" w:pos="8610"/>
        </w:tabs>
        <w:ind w:left="4320" w:hanging="4320"/>
      </w:pPr>
      <w:r>
        <w:rPr>
          <w:sz w:val="20"/>
        </w:rPr>
        <w:t xml:space="preserve">                                                                                                  МО “Цильнинский район» Ульяновской области  </w:t>
      </w:r>
    </w:p>
    <w:p w:rsidR="002116D1" w:rsidRDefault="002116D1" w:rsidP="002116D1">
      <w:pPr>
        <w:pStyle w:val="a0"/>
        <w:tabs>
          <w:tab w:val="left" w:pos="8610"/>
        </w:tabs>
        <w:ind w:left="4320" w:hanging="4320"/>
      </w:pPr>
      <w:r>
        <w:rPr>
          <w:sz w:val="20"/>
        </w:rPr>
        <w:t xml:space="preserve">                                                                                                  Еленкиной Алене Викторовне</w:t>
      </w:r>
    </w:p>
    <w:p w:rsidR="002116D1" w:rsidRDefault="002116D1" w:rsidP="002116D1">
      <w:pPr>
        <w:pStyle w:val="a0"/>
      </w:pPr>
    </w:p>
    <w:p w:rsidR="002116D1" w:rsidRDefault="002116D1" w:rsidP="002116D1">
      <w:pPr>
        <w:pStyle w:val="a0"/>
      </w:pPr>
      <w:r>
        <w:rPr>
          <w:b/>
          <w:sz w:val="20"/>
        </w:rPr>
        <w:t>Фамилия, имя, отчество</w:t>
      </w:r>
      <w:r>
        <w:rPr>
          <w:sz w:val="20"/>
        </w:rPr>
        <w:t xml:space="preserve"> ___________________________</w:t>
      </w:r>
    </w:p>
    <w:p w:rsidR="002116D1" w:rsidRDefault="002116D1" w:rsidP="002116D1">
      <w:pPr>
        <w:pStyle w:val="a0"/>
        <w:spacing w:before="120"/>
        <w:ind w:left="4321"/>
      </w:pPr>
      <w:r>
        <w:rPr>
          <w:sz w:val="20"/>
        </w:rPr>
        <w:t>____________________________________________________________________________________________________</w:t>
      </w:r>
    </w:p>
    <w:p w:rsidR="002116D1" w:rsidRDefault="002116D1" w:rsidP="002116D1">
      <w:pPr>
        <w:pStyle w:val="a0"/>
        <w:spacing w:line="192" w:lineRule="auto"/>
        <w:ind w:left="4321"/>
        <w:jc w:val="center"/>
      </w:pPr>
      <w:r>
        <w:rPr>
          <w:sz w:val="20"/>
        </w:rPr>
        <w:t>родителя (законного представителя) ненужное зачеркнуть</w:t>
      </w:r>
    </w:p>
    <w:p w:rsidR="002116D1" w:rsidRDefault="002116D1" w:rsidP="002116D1">
      <w:pPr>
        <w:pStyle w:val="a0"/>
        <w:spacing w:before="120" w:line="360" w:lineRule="auto"/>
        <w:ind w:left="4321"/>
      </w:pPr>
      <w:r>
        <w:rPr>
          <w:b/>
          <w:bCs/>
          <w:sz w:val="20"/>
        </w:rPr>
        <w:t>проживающего по адресу: _________________________________________________</w:t>
      </w:r>
      <w:r>
        <w:rPr>
          <w:b/>
          <w:bCs/>
          <w:sz w:val="20"/>
        </w:rPr>
        <w:br/>
        <w:t>____________________________________________________________________________________________________</w:t>
      </w:r>
    </w:p>
    <w:p w:rsidR="002116D1" w:rsidRDefault="002116D1" w:rsidP="002116D1">
      <w:pPr>
        <w:pStyle w:val="a0"/>
        <w:spacing w:line="312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Телефон</w:t>
      </w:r>
      <w:r>
        <w:rPr>
          <w:sz w:val="20"/>
        </w:rPr>
        <w:t xml:space="preserve"> (домашний)_______________________</w:t>
      </w:r>
      <w:r>
        <w:rPr>
          <w:sz w:val="20"/>
        </w:rPr>
        <w:br/>
        <w:t xml:space="preserve">Учетный номер ________                                          </w:t>
      </w:r>
      <w:r>
        <w:rPr>
          <w:b/>
          <w:sz w:val="20"/>
        </w:rPr>
        <w:t>Паспорт</w:t>
      </w:r>
      <w:r>
        <w:rPr>
          <w:sz w:val="20"/>
        </w:rPr>
        <w:t xml:space="preserve"> серия ___________ № _____________ </w:t>
      </w:r>
    </w:p>
    <w:p w:rsidR="002116D1" w:rsidRDefault="002116D1" w:rsidP="002116D1">
      <w:pPr>
        <w:pStyle w:val="a0"/>
        <w:spacing w:line="312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Выдан</w:t>
      </w:r>
      <w:r>
        <w:rPr>
          <w:sz w:val="20"/>
        </w:rPr>
        <w:t xml:space="preserve"> (кем и когда)                                        ___________________________________________________________________________________________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____________________________________________________________________________________</w:t>
      </w:r>
    </w:p>
    <w:p w:rsidR="002116D1" w:rsidRDefault="002116D1" w:rsidP="002116D1">
      <w:pPr>
        <w:pStyle w:val="a0"/>
      </w:pPr>
    </w:p>
    <w:p w:rsidR="002116D1" w:rsidRDefault="002116D1" w:rsidP="002116D1">
      <w:pPr>
        <w:pStyle w:val="5"/>
        <w:numPr>
          <w:ilvl w:val="4"/>
          <w:numId w:val="3"/>
        </w:numPr>
        <w:jc w:val="center"/>
      </w:pPr>
      <w:r>
        <w:rPr>
          <w:color w:val="000000"/>
        </w:rPr>
        <w:t>ЗАЯВЛЕНИЕ</w:t>
      </w:r>
    </w:p>
    <w:p w:rsidR="002116D1" w:rsidRDefault="002116D1" w:rsidP="002116D1">
      <w:pPr>
        <w:pStyle w:val="a0"/>
      </w:pPr>
    </w:p>
    <w:p w:rsidR="002116D1" w:rsidRDefault="002116D1" w:rsidP="002116D1">
      <w:pPr>
        <w:pStyle w:val="a0"/>
        <w:ind w:firstLine="675"/>
      </w:pPr>
      <w:r>
        <w:rPr>
          <w:sz w:val="22"/>
          <w:szCs w:val="22"/>
        </w:rPr>
        <w:t>Прошу принять моего ребенка (сына, дочь) _________________________________________________</w:t>
      </w:r>
      <w:r>
        <w:rPr>
          <w:sz w:val="20"/>
        </w:rPr>
        <w:t>_______________________________________</w:t>
      </w:r>
    </w:p>
    <w:p w:rsidR="002116D1" w:rsidRDefault="002116D1" w:rsidP="002116D1">
      <w:pPr>
        <w:pStyle w:val="a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2116D1" w:rsidRDefault="002116D1" w:rsidP="002116D1">
      <w:pPr>
        <w:pStyle w:val="a0"/>
      </w:pPr>
    </w:p>
    <w:p w:rsidR="002116D1" w:rsidRDefault="002116D1" w:rsidP="002116D1">
      <w:pPr>
        <w:pStyle w:val="a0"/>
      </w:pPr>
      <w:r>
        <w:rPr>
          <w:sz w:val="20"/>
        </w:rPr>
        <w:t>____________________________________________</w:t>
      </w:r>
      <w:r>
        <w:rPr>
          <w:sz w:val="22"/>
          <w:szCs w:val="22"/>
        </w:rPr>
        <w:t xml:space="preserve"> в ___ класс Вашей школы.</w:t>
      </w:r>
    </w:p>
    <w:p w:rsidR="002116D1" w:rsidRDefault="002116D1" w:rsidP="002116D1">
      <w:pPr>
        <w:pStyle w:val="a0"/>
        <w:spacing w:before="120" w:after="120"/>
      </w:pPr>
      <w:r>
        <w:rPr>
          <w:b/>
          <w:sz w:val="20"/>
          <w:szCs w:val="22"/>
        </w:rPr>
        <w:t>Дата рождения</w:t>
      </w:r>
      <w:r>
        <w:rPr>
          <w:sz w:val="20"/>
          <w:szCs w:val="22"/>
        </w:rPr>
        <w:t xml:space="preserve"> ребенка ________________________________________</w:t>
      </w:r>
    </w:p>
    <w:p w:rsidR="002116D1" w:rsidRDefault="002116D1" w:rsidP="002116D1">
      <w:pPr>
        <w:pStyle w:val="a0"/>
        <w:shd w:val="clear" w:color="auto" w:fill="FFFFFF"/>
        <w:spacing w:before="10"/>
        <w:jc w:val="right"/>
      </w:pPr>
    </w:p>
    <w:p w:rsidR="002116D1" w:rsidRDefault="002116D1" w:rsidP="002116D1">
      <w:pPr>
        <w:pStyle w:val="a0"/>
        <w:shd w:val="clear" w:color="auto" w:fill="FFFFFF"/>
        <w:spacing w:before="10"/>
        <w:jc w:val="right"/>
      </w:pPr>
      <w:r>
        <w:rPr>
          <w:spacing w:val="-2"/>
          <w:sz w:val="22"/>
          <w:szCs w:val="22"/>
        </w:rPr>
        <w:t xml:space="preserve">Подпись: </w:t>
      </w:r>
      <w:r>
        <w:rPr>
          <w:spacing w:val="-2"/>
          <w:sz w:val="18"/>
          <w:szCs w:val="18"/>
        </w:rPr>
        <w:t xml:space="preserve"> _____________________________</w:t>
      </w:r>
      <w:r>
        <w:rPr>
          <w:b/>
          <w:spacing w:val="-2"/>
          <w:sz w:val="18"/>
          <w:szCs w:val="18"/>
        </w:rPr>
        <w:t>_</w:t>
      </w:r>
    </w:p>
    <w:p w:rsidR="002116D1" w:rsidRDefault="002116D1" w:rsidP="002116D1">
      <w:pPr>
        <w:pStyle w:val="a0"/>
        <w:shd w:val="clear" w:color="auto" w:fill="FFFFFF"/>
        <w:spacing w:before="10"/>
        <w:jc w:val="right"/>
      </w:pPr>
    </w:p>
    <w:p w:rsidR="002116D1" w:rsidRDefault="002116D1" w:rsidP="002116D1">
      <w:pPr>
        <w:pStyle w:val="a0"/>
        <w:shd w:val="clear" w:color="auto" w:fill="FFFFFF"/>
        <w:spacing w:before="10"/>
        <w:ind w:left="14"/>
        <w:jc w:val="both"/>
      </w:pPr>
      <w:r>
        <w:rPr>
          <w:spacing w:val="-2"/>
          <w:sz w:val="22"/>
          <w:szCs w:val="22"/>
        </w:rPr>
        <w:t>ОЗНАКОМЛЕН(А) с Уставом  Кундюковской средней школы, лицензией на право ведения образовательной деятельности №  73Л01 №0000292 регистр. № 2068 от 20 сентября 2013г, свидетельством о государственной аккредитации № 2612 от 20 мая 2015г и другими нормативными документами.</w:t>
      </w:r>
    </w:p>
    <w:p w:rsidR="002116D1" w:rsidRDefault="002116D1" w:rsidP="002116D1">
      <w:pPr>
        <w:pStyle w:val="a0"/>
        <w:shd w:val="clear" w:color="auto" w:fill="FFFFFF"/>
        <w:spacing w:before="10"/>
        <w:ind w:left="14"/>
      </w:pPr>
    </w:p>
    <w:p w:rsidR="002116D1" w:rsidRDefault="002116D1" w:rsidP="002116D1">
      <w:pPr>
        <w:pStyle w:val="a0"/>
        <w:shd w:val="clear" w:color="auto" w:fill="FFFFFF"/>
        <w:spacing w:before="10"/>
        <w:ind w:left="14"/>
      </w:pPr>
      <w:r>
        <w:rPr>
          <w:spacing w:val="-2"/>
          <w:sz w:val="22"/>
          <w:szCs w:val="22"/>
        </w:rPr>
        <w:t xml:space="preserve">                                                                                               Подпись:  </w:t>
      </w:r>
      <w:r>
        <w:rPr>
          <w:spacing w:val="-2"/>
          <w:sz w:val="20"/>
          <w:szCs w:val="20"/>
        </w:rPr>
        <w:t xml:space="preserve">      ______________________________</w:t>
      </w:r>
    </w:p>
    <w:p w:rsidR="002116D1" w:rsidRDefault="002116D1" w:rsidP="002116D1">
      <w:pPr>
        <w:pStyle w:val="a0"/>
      </w:pPr>
    </w:p>
    <w:p w:rsidR="002116D1" w:rsidRDefault="002116D1" w:rsidP="002116D1">
      <w:pPr>
        <w:pStyle w:val="a0"/>
      </w:pPr>
    </w:p>
    <w:p w:rsidR="002116D1" w:rsidRDefault="002116D1" w:rsidP="002116D1">
      <w:pPr>
        <w:pStyle w:val="a0"/>
        <w:shd w:val="clear" w:color="auto" w:fill="FFFFFF"/>
        <w:spacing w:before="10"/>
        <w:ind w:left="14"/>
        <w:jc w:val="both"/>
      </w:pPr>
      <w:r>
        <w:rPr>
          <w:spacing w:val="-2"/>
          <w:sz w:val="22"/>
          <w:szCs w:val="22"/>
        </w:rPr>
        <w:t>В соответствии с Федеральным  законом от 27.07.2006 №152-ФЗ «О персональных данных» даю согласие на обработку персональных данных моего/ей сына (дочери, подопечного)</w:t>
      </w:r>
    </w:p>
    <w:p w:rsidR="002116D1" w:rsidRDefault="002116D1" w:rsidP="002116D1">
      <w:pPr>
        <w:pStyle w:val="a0"/>
        <w:shd w:val="clear" w:color="auto" w:fill="FFFFFF"/>
        <w:spacing w:before="10"/>
        <w:ind w:left="14"/>
      </w:pPr>
      <w:r>
        <w:rPr>
          <w:spacing w:val="-2"/>
          <w:sz w:val="22"/>
          <w:szCs w:val="22"/>
        </w:rPr>
        <w:t xml:space="preserve">                                                                                                   Подпись:  ___________</w:t>
      </w:r>
      <w:r>
        <w:rPr>
          <w:b/>
          <w:spacing w:val="-2"/>
          <w:sz w:val="22"/>
          <w:szCs w:val="22"/>
        </w:rPr>
        <w:t>_________________</w:t>
      </w:r>
    </w:p>
    <w:p w:rsidR="002116D1" w:rsidRDefault="002116D1" w:rsidP="002116D1">
      <w:pPr>
        <w:pStyle w:val="a0"/>
      </w:pPr>
      <w:r>
        <w:rPr>
          <w:b/>
          <w:sz w:val="20"/>
          <w:szCs w:val="20"/>
        </w:rPr>
        <w:t>«______» _____________</w:t>
      </w:r>
      <w:r>
        <w:rPr>
          <w:sz w:val="20"/>
          <w:szCs w:val="20"/>
        </w:rPr>
        <w:t>20____год</w:t>
      </w:r>
    </w:p>
    <w:p w:rsidR="002116D1" w:rsidRDefault="002116D1" w:rsidP="002116D1">
      <w:pPr>
        <w:pStyle w:val="af1"/>
        <w:ind w:left="4860"/>
        <w:jc w:val="right"/>
      </w:pPr>
      <w:r>
        <w:t xml:space="preserve">Приложение №2 </w:t>
      </w:r>
    </w:p>
    <w:p w:rsidR="002116D1" w:rsidRDefault="002116D1" w:rsidP="002116D1">
      <w:pPr>
        <w:pStyle w:val="af1"/>
        <w:ind w:left="4950"/>
      </w:pPr>
      <w:r>
        <w:t>к Положению о правилах приема, перевода, отчисления и восстановления обучающихся Кундюковской средней школы  МО «Цильнинский район» Ульяновской области</w:t>
      </w:r>
    </w:p>
    <w:p w:rsidR="002116D1" w:rsidRDefault="002116D1" w:rsidP="002116D1">
      <w:pPr>
        <w:pStyle w:val="a0"/>
        <w:tabs>
          <w:tab w:val="left" w:pos="4290"/>
        </w:tabs>
      </w:pPr>
      <w:r>
        <w:rPr>
          <w:sz w:val="20"/>
        </w:rPr>
        <w:t xml:space="preserve">                                                                                                  Директору  Кундюковской  средней школы </w:t>
      </w:r>
    </w:p>
    <w:p w:rsidR="002116D1" w:rsidRDefault="002116D1" w:rsidP="002116D1">
      <w:pPr>
        <w:pStyle w:val="a0"/>
        <w:tabs>
          <w:tab w:val="left" w:pos="8610"/>
        </w:tabs>
        <w:ind w:left="4320" w:hanging="4320"/>
      </w:pPr>
      <w:r>
        <w:rPr>
          <w:sz w:val="20"/>
        </w:rPr>
        <w:t xml:space="preserve">                                                                                                  МО “Цильнинский район» Ульяновской области  </w:t>
      </w:r>
    </w:p>
    <w:p w:rsidR="002116D1" w:rsidRDefault="002116D1" w:rsidP="002116D1">
      <w:pPr>
        <w:pStyle w:val="a0"/>
        <w:tabs>
          <w:tab w:val="left" w:pos="8610"/>
        </w:tabs>
        <w:ind w:left="4320" w:hanging="4320"/>
      </w:pPr>
      <w:r>
        <w:rPr>
          <w:sz w:val="20"/>
        </w:rPr>
        <w:t xml:space="preserve">                                                                                                  Еленкиной Алене Викторовне</w:t>
      </w:r>
    </w:p>
    <w:p w:rsidR="002116D1" w:rsidRDefault="002116D1" w:rsidP="002116D1">
      <w:pPr>
        <w:pStyle w:val="a0"/>
        <w:jc w:val="right"/>
      </w:pPr>
    </w:p>
    <w:p w:rsidR="002116D1" w:rsidRDefault="002116D1" w:rsidP="002116D1">
      <w:pPr>
        <w:pStyle w:val="a0"/>
        <w:jc w:val="right"/>
      </w:pPr>
    </w:p>
    <w:p w:rsidR="002116D1" w:rsidRDefault="002116D1" w:rsidP="002116D1">
      <w:pPr>
        <w:pStyle w:val="a0"/>
        <w:jc w:val="center"/>
      </w:pPr>
      <w:r>
        <w:rPr>
          <w:b/>
          <w:bCs/>
        </w:rPr>
        <w:t>Заявление-согласие субъекта на обработку персональных данных подопечного.</w:t>
      </w:r>
    </w:p>
    <w:p w:rsidR="002116D1" w:rsidRDefault="002116D1" w:rsidP="002116D1">
      <w:pPr>
        <w:pStyle w:val="a0"/>
        <w:jc w:val="center"/>
      </w:pPr>
    </w:p>
    <w:p w:rsidR="002116D1" w:rsidRDefault="002116D1" w:rsidP="002116D1">
      <w:pPr>
        <w:pStyle w:val="a0"/>
        <w:jc w:val="center"/>
      </w:pPr>
    </w:p>
    <w:p w:rsidR="002116D1" w:rsidRDefault="002116D1" w:rsidP="002116D1">
      <w:pPr>
        <w:pStyle w:val="a0"/>
        <w:ind w:right="119"/>
      </w:pPr>
      <w: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 </w:t>
      </w:r>
      <w:r>
        <w:rPr>
          <w:color w:val="000000"/>
        </w:rPr>
        <w:t xml:space="preserve">Федеральным законом от 27.07.2006 № 152-ФЗ «О персональных данных» </w:t>
      </w:r>
      <w:r>
        <w:rPr>
          <w:color w:val="000000"/>
          <w:spacing w:val="9"/>
        </w:rPr>
        <w:t xml:space="preserve">даю согласие </w:t>
      </w:r>
      <w:r>
        <w:rPr>
          <w:i/>
          <w:color w:val="000000"/>
          <w:spacing w:val="9"/>
        </w:rPr>
        <w:t xml:space="preserve"> Кундюковской средней  школе, расположенной по адресу  433603, Цильнинский район, с.Кундюковка, ул.Школьная,20</w:t>
      </w:r>
      <w:r>
        <w:rPr>
          <w:color w:val="000000"/>
          <w:spacing w:val="9"/>
        </w:rPr>
        <w:t xml:space="preserve"> на обработку персональных данных моего/ей сына (дочери, подопечного) ___________________________________________________,</w:t>
      </w:r>
    </w:p>
    <w:p w:rsidR="002116D1" w:rsidRDefault="002116D1" w:rsidP="002116D1">
      <w:pPr>
        <w:pStyle w:val="a0"/>
        <w:ind w:right="119"/>
        <w:jc w:val="center"/>
      </w:pPr>
      <w:r>
        <w:rPr>
          <w:color w:val="000000"/>
          <w:spacing w:val="9"/>
          <w:sz w:val="20"/>
          <w:szCs w:val="20"/>
        </w:rPr>
        <w:t>(Ф.И.О. сына, дочери, подопечного)</w:t>
      </w:r>
    </w:p>
    <w:p w:rsidR="002116D1" w:rsidRDefault="002116D1" w:rsidP="002116D1">
      <w:pPr>
        <w:pStyle w:val="a0"/>
        <w:ind w:right="119"/>
      </w:pPr>
      <w:r>
        <w:rPr>
          <w:color w:val="000000"/>
          <w:spacing w:val="9"/>
        </w:rPr>
        <w:t xml:space="preserve"> а именно:________</w:t>
      </w:r>
      <w:r>
        <w:t>__________________________________________________________</w:t>
      </w:r>
    </w:p>
    <w:p w:rsidR="002116D1" w:rsidRDefault="002116D1" w:rsidP="002116D1">
      <w:pPr>
        <w:pStyle w:val="a0"/>
        <w:ind w:right="119"/>
      </w:pPr>
      <w:r>
        <w:t>____________________________________________________________________________</w:t>
      </w:r>
    </w:p>
    <w:p w:rsidR="002116D1" w:rsidRDefault="002116D1" w:rsidP="002116D1">
      <w:pPr>
        <w:pStyle w:val="a0"/>
        <w:spacing w:after="283"/>
        <w:ind w:right="119"/>
        <w:jc w:val="center"/>
      </w:pPr>
      <w:r>
        <w:rPr>
          <w:sz w:val="20"/>
          <w:szCs w:val="20"/>
        </w:rPr>
        <w:t>(указать состав персональных данных (Ф.И.О, паспортные данные, адрес …)</w:t>
      </w:r>
    </w:p>
    <w:p w:rsidR="002116D1" w:rsidRDefault="002116D1" w:rsidP="002116D1">
      <w:pPr>
        <w:pStyle w:val="a0"/>
      </w:pPr>
      <w:r>
        <w:t>Для обработки в целях __________________________________________________________</w:t>
      </w:r>
    </w:p>
    <w:p w:rsidR="002116D1" w:rsidRDefault="002116D1" w:rsidP="002116D1">
      <w:pPr>
        <w:pStyle w:val="a0"/>
      </w:pPr>
      <w:r>
        <w:t>__________________________________________________________________________________________________________________________________________________________</w:t>
      </w:r>
    </w:p>
    <w:p w:rsidR="002116D1" w:rsidRDefault="002116D1" w:rsidP="002116D1">
      <w:pPr>
        <w:pStyle w:val="a0"/>
        <w:jc w:val="center"/>
      </w:pPr>
      <w:r>
        <w:rPr>
          <w:sz w:val="20"/>
          <w:szCs w:val="20"/>
        </w:rPr>
        <w:t>(указать цели обработки)</w:t>
      </w:r>
    </w:p>
    <w:p w:rsidR="002116D1" w:rsidRDefault="002116D1" w:rsidP="002116D1">
      <w:pPr>
        <w:pStyle w:val="a0"/>
        <w:jc w:val="center"/>
      </w:pPr>
    </w:p>
    <w:p w:rsidR="002116D1" w:rsidRDefault="002116D1" w:rsidP="002116D1">
      <w:pPr>
        <w:pStyle w:val="a0"/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Я утверждаю, что ознакомлен </w:t>
      </w:r>
      <w: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116D1" w:rsidRDefault="002116D1" w:rsidP="002116D1">
      <w:pPr>
        <w:pStyle w:val="a0"/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>
        <w:rPr>
          <w:color w:val="000000"/>
          <w:spacing w:val="-3"/>
        </w:rPr>
        <w:t>заявления.</w:t>
      </w:r>
    </w:p>
    <w:p w:rsidR="002116D1" w:rsidRDefault="002116D1" w:rsidP="002116D1">
      <w:pPr>
        <w:pStyle w:val="a0"/>
        <w:jc w:val="both"/>
      </w:pPr>
    </w:p>
    <w:p w:rsidR="002116D1" w:rsidRDefault="002116D1" w:rsidP="002116D1">
      <w:pPr>
        <w:pStyle w:val="a0"/>
        <w:spacing w:after="283"/>
      </w:pPr>
    </w:p>
    <w:p w:rsidR="002116D1" w:rsidRDefault="002116D1" w:rsidP="002116D1">
      <w:pPr>
        <w:pStyle w:val="a0"/>
        <w:spacing w:after="283"/>
      </w:pPr>
    </w:p>
    <w:p w:rsidR="002116D1" w:rsidRDefault="002116D1" w:rsidP="002116D1">
      <w:pPr>
        <w:pStyle w:val="a0"/>
        <w:spacing w:after="283"/>
      </w:pPr>
      <w:r>
        <w:t xml:space="preserve"> « ___ » __________ 20____ г.</w:t>
      </w:r>
    </w:p>
    <w:p w:rsidR="002116D1" w:rsidRDefault="002116D1" w:rsidP="002116D1">
      <w:pPr>
        <w:pStyle w:val="a0"/>
        <w:jc w:val="right"/>
      </w:pPr>
      <w:r>
        <w:t>____________________</w:t>
      </w:r>
    </w:p>
    <w:p w:rsidR="002116D1" w:rsidRDefault="002116D1" w:rsidP="002116D1">
      <w:pPr>
        <w:pStyle w:val="a0"/>
        <w:jc w:val="right"/>
      </w:pPr>
    </w:p>
    <w:p w:rsidR="002116D1" w:rsidRDefault="002116D1" w:rsidP="002116D1">
      <w:pPr>
        <w:pStyle w:val="a0"/>
        <w:ind w:left="696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</w:p>
    <w:p w:rsidR="002116D1" w:rsidRDefault="002116D1" w:rsidP="002116D1">
      <w:pPr>
        <w:pStyle w:val="a0"/>
        <w:jc w:val="right"/>
        <w:rPr>
          <w:sz w:val="16"/>
          <w:szCs w:val="16"/>
        </w:rPr>
      </w:pPr>
      <w:r>
        <w:t xml:space="preserve">Приложение №3 </w:t>
      </w:r>
    </w:p>
    <w:p w:rsidR="002116D1" w:rsidRDefault="002116D1" w:rsidP="002116D1">
      <w:pPr>
        <w:pStyle w:val="af1"/>
        <w:ind w:left="4950"/>
      </w:pPr>
      <w:r>
        <w:t>к Положению о правилах приема, перевода, отчисления и восстановления обучающихся Кундюковской средней школы  МО «Цильнинский район» Ульяновской области</w:t>
      </w:r>
    </w:p>
    <w:p w:rsidR="002116D1" w:rsidRDefault="002116D1" w:rsidP="002116D1">
      <w:pPr>
        <w:pStyle w:val="a0"/>
        <w:tabs>
          <w:tab w:val="left" w:pos="4290"/>
        </w:tabs>
      </w:pPr>
    </w:p>
    <w:p w:rsidR="002116D1" w:rsidRDefault="002116D1" w:rsidP="002116D1">
      <w:pPr>
        <w:pStyle w:val="a0"/>
        <w:tabs>
          <w:tab w:val="left" w:pos="8610"/>
        </w:tabs>
        <w:ind w:left="4320" w:hanging="4320"/>
      </w:pPr>
    </w:p>
    <w:p w:rsidR="002116D1" w:rsidRDefault="002116D1" w:rsidP="002116D1">
      <w:pPr>
        <w:pStyle w:val="a0"/>
        <w:tabs>
          <w:tab w:val="left" w:pos="8610"/>
        </w:tabs>
        <w:ind w:left="4320" w:hanging="4320"/>
      </w:pPr>
    </w:p>
    <w:p w:rsidR="002116D1" w:rsidRDefault="002116D1" w:rsidP="002116D1">
      <w:pPr>
        <w:pStyle w:val="af1"/>
        <w:jc w:val="center"/>
      </w:pPr>
      <w:r>
        <w:rPr>
          <w:i/>
        </w:rPr>
        <w:t>ОБРАЗЕЦ РАСПИСКИ О ПРИЕМЕ ДОКУМЕНТОВ</w:t>
      </w: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  <w:jc w:val="center"/>
      </w:pPr>
      <w:r>
        <w:rPr>
          <w:b/>
          <w:sz w:val="20"/>
          <w:szCs w:val="20"/>
        </w:rPr>
        <w:t>РАСПИСКА</w:t>
      </w:r>
    </w:p>
    <w:p w:rsidR="002116D1" w:rsidRDefault="002116D1" w:rsidP="002116D1">
      <w:pPr>
        <w:pStyle w:val="af1"/>
        <w:jc w:val="center"/>
      </w:pPr>
      <w:r>
        <w:rPr>
          <w:b/>
          <w:sz w:val="20"/>
          <w:szCs w:val="20"/>
        </w:rPr>
        <w:t xml:space="preserve"> В  ПРИЕМЕ ДОКУМЕНТОВ </w:t>
      </w:r>
    </w:p>
    <w:p w:rsidR="002116D1" w:rsidRDefault="002116D1" w:rsidP="002116D1">
      <w:pPr>
        <w:pStyle w:val="af1"/>
        <w:jc w:val="center"/>
      </w:pPr>
      <w:r>
        <w:rPr>
          <w:b/>
          <w:sz w:val="18"/>
          <w:szCs w:val="18"/>
        </w:rPr>
        <w:t>В  Кундюковскую среднюю школу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 xml:space="preserve">Документы на имя __________________________________________________________________ 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(фамилия, имя, отчество полностью)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>Входящий номер заявления  № _____   от  «_____» ___________ 20 ___г.</w:t>
      </w:r>
    </w:p>
    <w:p w:rsidR="002116D1" w:rsidRDefault="002116D1" w:rsidP="002116D1">
      <w:pPr>
        <w:pStyle w:val="af1"/>
      </w:pPr>
      <w:r>
        <w:rPr>
          <w:i/>
          <w:sz w:val="18"/>
          <w:szCs w:val="18"/>
        </w:rPr>
        <w:t>(перечень представленных документов):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>1.__________________________________________________________________________________</w:t>
      </w:r>
    </w:p>
    <w:p w:rsidR="002116D1" w:rsidRDefault="002116D1" w:rsidP="002116D1">
      <w:pPr>
        <w:pStyle w:val="af1"/>
        <w:rPr>
          <w:sz w:val="18"/>
          <w:szCs w:val="18"/>
        </w:rPr>
      </w:pPr>
      <w:r>
        <w:rPr>
          <w:sz w:val="18"/>
          <w:szCs w:val="18"/>
        </w:rPr>
        <w:t>2.__________________________________________________________________________________</w:t>
      </w:r>
    </w:p>
    <w:p w:rsidR="002116D1" w:rsidRDefault="002116D1" w:rsidP="002116D1">
      <w:pPr>
        <w:pStyle w:val="af1"/>
        <w:rPr>
          <w:sz w:val="18"/>
          <w:szCs w:val="18"/>
        </w:rPr>
      </w:pPr>
      <w:r>
        <w:rPr>
          <w:sz w:val="18"/>
          <w:szCs w:val="18"/>
        </w:rPr>
        <w:t>3.__________________________________________________________________________________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>Приняты в Кундюковскую среднюю школу</w:t>
      </w:r>
    </w:p>
    <w:p w:rsidR="002116D1" w:rsidRDefault="002116D1" w:rsidP="002116D1">
      <w:pPr>
        <w:pStyle w:val="af6"/>
      </w:pPr>
      <w:r>
        <w:rPr>
          <w:sz w:val="18"/>
          <w:szCs w:val="18"/>
        </w:rPr>
        <w:t>«_____» ___________ 20___г.</w:t>
      </w: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  <w:r>
        <w:rPr>
          <w:sz w:val="18"/>
          <w:szCs w:val="18"/>
        </w:rPr>
        <w:t xml:space="preserve">О зачислении Вашего ребенка в ____ класс  Кундюковской средней школы  будете уведомлены 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>до «____» ____________ 20____г.</w:t>
      </w: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  <w:r>
        <w:rPr>
          <w:sz w:val="18"/>
          <w:szCs w:val="18"/>
        </w:rPr>
        <w:t xml:space="preserve">Ответственное лицо, принявшее документ ___________________ / ___________________/ 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>М.П.</w:t>
      </w: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  <w:r>
        <w:rPr>
          <w:sz w:val="18"/>
          <w:szCs w:val="18"/>
        </w:rPr>
        <w:t>Телефоны для получения информации: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 xml:space="preserve">МОУ Кундюковской  СШ    тел. </w:t>
      </w:r>
      <w:r>
        <w:rPr>
          <w:sz w:val="18"/>
          <w:szCs w:val="18"/>
          <w:u w:val="single"/>
        </w:rPr>
        <w:t>8(84245)-34-140</w:t>
      </w:r>
    </w:p>
    <w:p w:rsidR="002116D1" w:rsidRDefault="002116D1" w:rsidP="002116D1">
      <w:pPr>
        <w:pStyle w:val="af1"/>
      </w:pPr>
      <w:r>
        <w:rPr>
          <w:sz w:val="18"/>
          <w:szCs w:val="18"/>
        </w:rPr>
        <w:t xml:space="preserve">Отдел образования Администрации МО «Цильнинский район»: </w:t>
      </w:r>
      <w:r>
        <w:rPr>
          <w:sz w:val="18"/>
          <w:szCs w:val="18"/>
          <w:u w:val="single"/>
        </w:rPr>
        <w:t>тел. 2-21-22</w:t>
      </w:r>
    </w:p>
    <w:p w:rsidR="002116D1" w:rsidRDefault="002116D1" w:rsidP="002116D1">
      <w:pPr>
        <w:pStyle w:val="af1"/>
        <w:jc w:val="center"/>
      </w:pP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</w:p>
    <w:p w:rsidR="002116D1" w:rsidRDefault="002116D1" w:rsidP="002116D1">
      <w:pPr>
        <w:pStyle w:val="a0"/>
        <w:shd w:val="clear" w:color="auto" w:fill="FFFFFF"/>
        <w:ind w:left="4680" w:firstLine="180"/>
        <w:jc w:val="both"/>
      </w:pPr>
    </w:p>
    <w:p w:rsidR="002116D1" w:rsidRDefault="002116D1" w:rsidP="002116D1">
      <w:pPr>
        <w:pStyle w:val="a0"/>
        <w:shd w:val="clear" w:color="auto" w:fill="FFFFFF"/>
        <w:ind w:left="4680" w:firstLine="180"/>
        <w:jc w:val="both"/>
      </w:pPr>
    </w:p>
    <w:p w:rsidR="002116D1" w:rsidRDefault="002116D1" w:rsidP="002116D1">
      <w:pPr>
        <w:pStyle w:val="a0"/>
        <w:shd w:val="clear" w:color="auto" w:fill="FFFFFF"/>
        <w:ind w:left="4680" w:firstLine="180"/>
        <w:jc w:val="both"/>
      </w:pPr>
    </w:p>
    <w:p w:rsidR="002116D1" w:rsidRDefault="002116D1" w:rsidP="002116D1">
      <w:pPr>
        <w:pStyle w:val="a0"/>
        <w:shd w:val="clear" w:color="auto" w:fill="FFFFFF"/>
        <w:ind w:left="4680" w:firstLine="180"/>
        <w:jc w:val="both"/>
      </w:pPr>
    </w:p>
    <w:p w:rsidR="002116D1" w:rsidRDefault="002116D1" w:rsidP="002116D1">
      <w:pPr>
        <w:pStyle w:val="a0"/>
        <w:pageBreakBefore/>
        <w:shd w:val="clear" w:color="auto" w:fill="FFFFFF"/>
        <w:ind w:left="4680" w:firstLine="180"/>
        <w:jc w:val="right"/>
      </w:pPr>
      <w:r>
        <w:t>Приложение №4</w:t>
      </w:r>
    </w:p>
    <w:p w:rsidR="002116D1" w:rsidRDefault="002116D1" w:rsidP="002116D1">
      <w:pPr>
        <w:pStyle w:val="af1"/>
        <w:ind w:left="4950"/>
      </w:pPr>
      <w:r>
        <w:t>к Положению о правилах приема, перевода, отчисления и восстановления обучающихся Кундюковской средней школы  МО «Цильнинский район» Ульяновской области</w:t>
      </w:r>
    </w:p>
    <w:p w:rsidR="002116D1" w:rsidRDefault="002116D1" w:rsidP="002116D1">
      <w:pPr>
        <w:pStyle w:val="af1"/>
        <w:jc w:val="center"/>
      </w:pPr>
    </w:p>
    <w:p w:rsidR="002116D1" w:rsidRDefault="002116D1" w:rsidP="002116D1">
      <w:pPr>
        <w:pStyle w:val="af1"/>
        <w:ind w:right="-330"/>
      </w:pPr>
      <w:r>
        <w:rPr>
          <w:i/>
        </w:rPr>
        <w:t>Учетный номер 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Директору  Кундюковской  средней школы </w:t>
      </w:r>
    </w:p>
    <w:p w:rsidR="002116D1" w:rsidRDefault="002116D1" w:rsidP="002116D1">
      <w:pPr>
        <w:pStyle w:val="af1"/>
      </w:pPr>
      <w:r>
        <w:rPr>
          <w:i/>
        </w:rPr>
        <w:t xml:space="preserve">                                                                                  ___________________________________</w:t>
      </w:r>
    </w:p>
    <w:p w:rsidR="002116D1" w:rsidRDefault="002116D1" w:rsidP="002116D1">
      <w:pPr>
        <w:pStyle w:val="af1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18"/>
          <w:szCs w:val="18"/>
        </w:rPr>
        <w:t>(Ф.И.О. директора)</w:t>
      </w:r>
    </w:p>
    <w:p w:rsidR="002116D1" w:rsidRDefault="002116D1" w:rsidP="002116D1">
      <w:pPr>
        <w:pStyle w:val="af1"/>
      </w:pPr>
      <w:r>
        <w:rPr>
          <w:i/>
        </w:rPr>
        <w:t>Виза директора о приеме с указанием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</w:rPr>
        <w:t>родителя (законного представителя)</w:t>
      </w:r>
    </w:p>
    <w:p w:rsidR="002116D1" w:rsidRDefault="002116D1" w:rsidP="002116D1">
      <w:pPr>
        <w:pStyle w:val="af1"/>
      </w:pPr>
      <w:r>
        <w:rPr>
          <w:i/>
        </w:rPr>
        <w:t>даты, класса и формы обучения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_______________________________________ ,</w:t>
      </w:r>
    </w:p>
    <w:p w:rsidR="002116D1" w:rsidRDefault="002116D1" w:rsidP="002116D1">
      <w:pPr>
        <w:pStyle w:val="af1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18"/>
          <w:szCs w:val="18"/>
        </w:rPr>
        <w:t>(Ф.И.О. родителя)</w:t>
      </w:r>
    </w:p>
    <w:p w:rsidR="002116D1" w:rsidRDefault="002116D1" w:rsidP="002116D1">
      <w:pPr>
        <w:pStyle w:val="af1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</w:rPr>
        <w:t>проживающего по адресу:</w:t>
      </w:r>
    </w:p>
    <w:p w:rsidR="002116D1" w:rsidRDefault="002116D1" w:rsidP="002116D1">
      <w:pPr>
        <w:pStyle w:val="af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ул._____________дом____кв.__                   </w:t>
      </w:r>
    </w:p>
    <w:p w:rsidR="002116D1" w:rsidRDefault="002116D1" w:rsidP="002116D1">
      <w:pPr>
        <w:pStyle w:val="af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дом.тел._____ раб.тел._______</w:t>
      </w:r>
    </w:p>
    <w:p w:rsidR="002116D1" w:rsidRDefault="002116D1" w:rsidP="002116D1">
      <w:pPr>
        <w:pStyle w:val="af1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2116D1" w:rsidRDefault="002116D1" w:rsidP="002116D1">
      <w:pPr>
        <w:pStyle w:val="af1"/>
        <w:jc w:val="center"/>
      </w:pPr>
    </w:p>
    <w:p w:rsidR="002116D1" w:rsidRDefault="002116D1" w:rsidP="002116D1">
      <w:pPr>
        <w:pStyle w:val="af1"/>
        <w:jc w:val="center"/>
      </w:pPr>
      <w:r>
        <w:rPr>
          <w:b/>
          <w:i/>
        </w:rPr>
        <w:t>ЗАЯВЛЕНИЕ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  <w:r>
        <w:t xml:space="preserve">Прошу отчислить моего сына (дочь),   ____________________________________________, </w:t>
      </w:r>
    </w:p>
    <w:p w:rsidR="002116D1" w:rsidRDefault="002116D1" w:rsidP="002116D1">
      <w:pPr>
        <w:pStyle w:val="af6"/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(Ф.И.О. полностью)</w:t>
      </w:r>
    </w:p>
    <w:p w:rsidR="002116D1" w:rsidRDefault="002116D1" w:rsidP="002116D1">
      <w:pPr>
        <w:pStyle w:val="af6"/>
      </w:pPr>
      <w:r>
        <w:t xml:space="preserve"> _________________________,___________________________________________________,</w:t>
      </w:r>
    </w:p>
    <w:p w:rsidR="002116D1" w:rsidRDefault="002116D1" w:rsidP="002116D1">
      <w:pPr>
        <w:pStyle w:val="af6"/>
      </w:pPr>
      <w:r>
        <w:rPr>
          <w:i/>
          <w:sz w:val="18"/>
          <w:szCs w:val="18"/>
        </w:rPr>
        <w:t>(дата рождения)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(адрес проживания)</w:t>
      </w:r>
    </w:p>
    <w:p w:rsidR="002116D1" w:rsidRDefault="002116D1" w:rsidP="002116D1">
      <w:pPr>
        <w:pStyle w:val="af6"/>
      </w:pPr>
      <w:r>
        <w:t>обучающегося ______ класса,  до получения общего образования, в связи с переводом _____________________________________________________________________________</w:t>
      </w:r>
    </w:p>
    <w:p w:rsidR="002116D1" w:rsidRDefault="002116D1" w:rsidP="002116D1">
      <w:pPr>
        <w:pStyle w:val="af6"/>
        <w:jc w:val="center"/>
      </w:pPr>
      <w:r>
        <w:rPr>
          <w:i/>
          <w:sz w:val="18"/>
          <w:szCs w:val="18"/>
        </w:rPr>
        <w:t>(указать полное наименование образовательного учреждения (ВСШ, НПО, СПО)</w:t>
      </w:r>
    </w:p>
    <w:p w:rsidR="002116D1" w:rsidRDefault="002116D1" w:rsidP="002116D1">
      <w:pPr>
        <w:pStyle w:val="af6"/>
      </w:pPr>
      <w:r>
        <w:t xml:space="preserve">по причине: _____________________________________________________________________________ </w:t>
      </w:r>
    </w:p>
    <w:p w:rsidR="002116D1" w:rsidRDefault="002116D1" w:rsidP="002116D1">
      <w:pPr>
        <w:pStyle w:val="af6"/>
        <w:jc w:val="center"/>
      </w:pPr>
      <w:r>
        <w:rPr>
          <w:i/>
          <w:sz w:val="18"/>
          <w:szCs w:val="18"/>
        </w:rPr>
        <w:t>( в случае перевода в ВСШ подробно изложить причину)</w:t>
      </w:r>
    </w:p>
    <w:p w:rsidR="002116D1" w:rsidRDefault="002116D1" w:rsidP="002116D1">
      <w:pPr>
        <w:pStyle w:val="af6"/>
        <w:jc w:val="center"/>
      </w:pPr>
    </w:p>
    <w:p w:rsidR="002116D1" w:rsidRDefault="002116D1" w:rsidP="002116D1">
      <w:pPr>
        <w:pStyle w:val="af6"/>
      </w:pPr>
      <w:r>
        <w:tab/>
        <w:t>После отчисления из школы мой сын (дочь) будет ___________________________</w:t>
      </w:r>
    </w:p>
    <w:p w:rsidR="002116D1" w:rsidRDefault="002116D1" w:rsidP="002116D1">
      <w:pPr>
        <w:pStyle w:val="af6"/>
      </w:pPr>
      <w:r>
        <w:t>_____________________________________________________________________________</w:t>
      </w:r>
    </w:p>
    <w:p w:rsidR="002116D1" w:rsidRDefault="002116D1" w:rsidP="002116D1">
      <w:pPr>
        <w:pStyle w:val="af6"/>
        <w:jc w:val="center"/>
      </w:pPr>
      <w:r>
        <w:rPr>
          <w:i/>
          <w:sz w:val="18"/>
          <w:szCs w:val="18"/>
        </w:rPr>
        <w:t>(получать общее образование в другом образовательном учреждении, указать где)</w:t>
      </w:r>
    </w:p>
    <w:p w:rsidR="002116D1" w:rsidRDefault="002116D1" w:rsidP="002116D1">
      <w:pPr>
        <w:pStyle w:val="af6"/>
        <w:jc w:val="center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116D1" w:rsidRDefault="002116D1" w:rsidP="002116D1">
      <w:pPr>
        <w:pStyle w:val="af6"/>
        <w:jc w:val="center"/>
      </w:pPr>
      <w:r>
        <w:rPr>
          <w:i/>
          <w:sz w:val="18"/>
          <w:szCs w:val="18"/>
        </w:rPr>
        <w:t>( указать о трудоустройстве ребенка, если ему это необходимо)</w:t>
      </w:r>
    </w:p>
    <w:p w:rsidR="002116D1" w:rsidRDefault="002116D1" w:rsidP="002116D1">
      <w:pPr>
        <w:pStyle w:val="af6"/>
        <w:jc w:val="center"/>
      </w:pPr>
    </w:p>
    <w:p w:rsidR="002116D1" w:rsidRDefault="002116D1" w:rsidP="002116D1">
      <w:pPr>
        <w:pStyle w:val="af6"/>
        <w:jc w:val="center"/>
      </w:pPr>
    </w:p>
    <w:p w:rsidR="002116D1" w:rsidRDefault="002116D1" w:rsidP="002116D1">
      <w:pPr>
        <w:pStyle w:val="af6"/>
      </w:pPr>
      <w:r>
        <w:t>С Законом РФ «Об образовании», п. 2. ст. 52. ознакомлен (- а).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  <w:r>
        <w:t>Ф.И.О.                                                                                                /подпись/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  <w:jc w:val="both"/>
      </w:pPr>
    </w:p>
    <w:p w:rsidR="002116D1" w:rsidRDefault="002116D1" w:rsidP="002116D1">
      <w:pPr>
        <w:pStyle w:val="a0"/>
        <w:shd w:val="clear" w:color="auto" w:fill="FFFFFF"/>
        <w:ind w:left="4956" w:firstLine="708"/>
        <w:jc w:val="both"/>
      </w:pPr>
    </w:p>
    <w:p w:rsidR="002116D1" w:rsidRDefault="002116D1" w:rsidP="002116D1">
      <w:pPr>
        <w:pStyle w:val="a0"/>
        <w:shd w:val="clear" w:color="auto" w:fill="FFFFFF"/>
        <w:ind w:left="4956" w:firstLine="708"/>
        <w:jc w:val="both"/>
      </w:pPr>
    </w:p>
    <w:p w:rsidR="002116D1" w:rsidRDefault="002116D1" w:rsidP="002116D1">
      <w:pPr>
        <w:pStyle w:val="a0"/>
        <w:pageBreakBefore/>
        <w:shd w:val="clear" w:color="auto" w:fill="FFFFFF"/>
        <w:ind w:left="4956" w:hanging="96"/>
        <w:jc w:val="right"/>
      </w:pPr>
      <w:r>
        <w:t xml:space="preserve">Приложение №5 </w:t>
      </w:r>
    </w:p>
    <w:p w:rsidR="002116D1" w:rsidRDefault="002116D1" w:rsidP="002116D1">
      <w:pPr>
        <w:pStyle w:val="af1"/>
        <w:ind w:left="4950"/>
      </w:pPr>
      <w:r>
        <w:t>к Положению о правилах приема, перевода, отчисления и восстановления обучающихся Кундюковской средней школы  МО «Цильнинский район» Ульяновской области</w:t>
      </w:r>
    </w:p>
    <w:p w:rsidR="002116D1" w:rsidRDefault="002116D1" w:rsidP="002116D1">
      <w:pPr>
        <w:pStyle w:val="a0"/>
        <w:shd w:val="clear" w:color="auto" w:fill="FFFFFF"/>
        <w:ind w:left="5664" w:hanging="5664"/>
        <w:jc w:val="both"/>
      </w:pPr>
    </w:p>
    <w:p w:rsidR="002116D1" w:rsidRDefault="002116D1" w:rsidP="002116D1">
      <w:pPr>
        <w:pStyle w:val="a0"/>
        <w:shd w:val="clear" w:color="auto" w:fill="FFFFFF"/>
        <w:ind w:left="5664" w:hanging="5664"/>
        <w:jc w:val="both"/>
      </w:pPr>
      <w:r>
        <w:rPr>
          <w:i/>
        </w:rPr>
        <w:tab/>
        <w:t xml:space="preserve">Председателю комиссии по делам несовершеннолетних и соблюдению гарантий прав несовершеннолетних на получение общего образования </w:t>
      </w:r>
    </w:p>
    <w:p w:rsidR="002116D1" w:rsidRDefault="002116D1" w:rsidP="002116D1">
      <w:pPr>
        <w:pStyle w:val="a0"/>
        <w:shd w:val="clear" w:color="auto" w:fill="FFFFFF"/>
        <w:ind w:left="5664"/>
        <w:jc w:val="both"/>
      </w:pPr>
    </w:p>
    <w:p w:rsidR="002116D1" w:rsidRDefault="002116D1" w:rsidP="002116D1">
      <w:pPr>
        <w:pStyle w:val="a0"/>
        <w:shd w:val="clear" w:color="auto" w:fill="FFFFFF"/>
        <w:ind w:left="5664"/>
        <w:jc w:val="both"/>
      </w:pPr>
      <w:r>
        <w:t>______________________________</w:t>
      </w:r>
    </w:p>
    <w:p w:rsidR="002116D1" w:rsidRDefault="002116D1" w:rsidP="002116D1">
      <w:pPr>
        <w:pStyle w:val="a0"/>
        <w:shd w:val="clear" w:color="auto" w:fill="FFFFFF"/>
        <w:ind w:left="5664"/>
        <w:jc w:val="both"/>
      </w:pPr>
    </w:p>
    <w:p w:rsidR="002116D1" w:rsidRDefault="002116D1" w:rsidP="002116D1">
      <w:pPr>
        <w:pStyle w:val="a0"/>
        <w:shd w:val="clear" w:color="auto" w:fill="FFFFFF"/>
        <w:ind w:left="5664"/>
        <w:jc w:val="both"/>
      </w:pPr>
    </w:p>
    <w:p w:rsidR="002116D1" w:rsidRDefault="002116D1" w:rsidP="002116D1">
      <w:pPr>
        <w:pStyle w:val="a0"/>
        <w:shd w:val="clear" w:color="auto" w:fill="FFFFFF"/>
        <w:jc w:val="center"/>
      </w:pPr>
      <w:r>
        <w:rPr>
          <w:b/>
          <w:i/>
        </w:rPr>
        <w:t>ХОДАТАЙСТВО</w:t>
      </w:r>
    </w:p>
    <w:p w:rsidR="002116D1" w:rsidRDefault="002116D1" w:rsidP="002116D1">
      <w:pPr>
        <w:pStyle w:val="a0"/>
        <w:shd w:val="clear" w:color="auto" w:fill="FFFFFF"/>
        <w:jc w:val="center"/>
      </w:pPr>
    </w:p>
    <w:p w:rsidR="002116D1" w:rsidRDefault="002116D1" w:rsidP="002116D1">
      <w:pPr>
        <w:pStyle w:val="af6"/>
      </w:pPr>
      <w:r>
        <w:t xml:space="preserve">Администрация  Кундюковской средней школы   просит согласовать  отчисление </w:t>
      </w:r>
    </w:p>
    <w:p w:rsidR="002116D1" w:rsidRDefault="002116D1" w:rsidP="002116D1">
      <w:pPr>
        <w:pStyle w:val="af6"/>
      </w:pPr>
      <w:r>
        <w:t xml:space="preserve">обучающегося _____ класса  ____________________________________________________, </w:t>
      </w:r>
    </w:p>
    <w:p w:rsidR="002116D1" w:rsidRDefault="002116D1" w:rsidP="002116D1">
      <w:pPr>
        <w:pStyle w:val="af6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(Ф.И.О. полностью)</w:t>
      </w:r>
    </w:p>
    <w:p w:rsidR="002116D1" w:rsidRDefault="002116D1" w:rsidP="002116D1">
      <w:pPr>
        <w:pStyle w:val="af6"/>
      </w:pPr>
      <w:r>
        <w:t>_______________</w:t>
      </w:r>
    </w:p>
    <w:p w:rsidR="002116D1" w:rsidRDefault="002116D1" w:rsidP="002116D1">
      <w:pPr>
        <w:pStyle w:val="af6"/>
      </w:pPr>
      <w:r>
        <w:rPr>
          <w:i/>
          <w:sz w:val="18"/>
          <w:szCs w:val="18"/>
        </w:rPr>
        <w:t>(дата рождения)</w:t>
      </w:r>
    </w:p>
    <w:p w:rsidR="002116D1" w:rsidRDefault="002116D1" w:rsidP="002116D1">
      <w:pPr>
        <w:pStyle w:val="af6"/>
      </w:pPr>
      <w:r>
        <w:t>проживающего по адресу: _____________________________________________________, до получения общего образования в связи с поступлением в вечернюю (сменную) общеобразовательную школу.</w:t>
      </w:r>
    </w:p>
    <w:p w:rsidR="002116D1" w:rsidRDefault="002116D1" w:rsidP="002116D1">
      <w:pPr>
        <w:pStyle w:val="af6"/>
      </w:pPr>
      <w:r>
        <w:t xml:space="preserve">Основание: </w:t>
      </w:r>
    </w:p>
    <w:p w:rsidR="002116D1" w:rsidRDefault="002116D1" w:rsidP="002116D1">
      <w:pPr>
        <w:pStyle w:val="af6"/>
      </w:pPr>
      <w:r>
        <w:t>- заявление родителей (законных представителей);</w:t>
      </w:r>
    </w:p>
    <w:p w:rsidR="002116D1" w:rsidRDefault="002116D1" w:rsidP="002116D1">
      <w:pPr>
        <w:pStyle w:val="af6"/>
      </w:pPr>
      <w:r>
        <w:t xml:space="preserve">- решение </w:t>
      </w:r>
      <w:r>
        <w:rPr>
          <w:color w:val="000000"/>
        </w:rPr>
        <w:t xml:space="preserve">органа управления образовательного учреждения </w:t>
      </w:r>
      <w:r>
        <w:rPr>
          <w:i/>
          <w:color w:val="000000"/>
        </w:rPr>
        <w:t>(педагогический совет или иной орган в соответствии с уставом).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  <w:r>
        <w:t xml:space="preserve">К ходатайству прилагаем следующие материалы: </w:t>
      </w:r>
    </w:p>
    <w:p w:rsidR="002116D1" w:rsidRDefault="002116D1" w:rsidP="002116D1">
      <w:pPr>
        <w:pStyle w:val="af6"/>
      </w:pPr>
      <w:r>
        <w:t>- заявление родителей (законных представителей);</w:t>
      </w:r>
    </w:p>
    <w:p w:rsidR="002116D1" w:rsidRDefault="002116D1" w:rsidP="002116D1">
      <w:pPr>
        <w:pStyle w:val="af6"/>
      </w:pPr>
      <w:r>
        <w:t xml:space="preserve">- выписку из протокола заседания </w:t>
      </w:r>
      <w:r>
        <w:rPr>
          <w:color w:val="000000"/>
        </w:rPr>
        <w:t xml:space="preserve">органа управления образовательного учреждения; </w:t>
      </w:r>
    </w:p>
    <w:p w:rsidR="002116D1" w:rsidRDefault="002116D1" w:rsidP="002116D1">
      <w:pPr>
        <w:pStyle w:val="af6"/>
      </w:pPr>
      <w:r>
        <w:t>- психолого-педагогическую характеристику обучающегося;</w:t>
      </w:r>
    </w:p>
    <w:p w:rsidR="002116D1" w:rsidRDefault="002116D1" w:rsidP="002116D1">
      <w:pPr>
        <w:pStyle w:val="af6"/>
      </w:pPr>
      <w:r>
        <w:t>- справку о посещаемости и успеваемости обучающегося;</w:t>
      </w:r>
    </w:p>
    <w:p w:rsidR="002116D1" w:rsidRDefault="002116D1" w:rsidP="002116D1">
      <w:pPr>
        <w:pStyle w:val="af6"/>
      </w:pPr>
      <w:r>
        <w:t>- информацию о проведенной работе с обучающимся и родителями (законными представителями).</w:t>
      </w:r>
    </w:p>
    <w:p w:rsidR="002116D1" w:rsidRDefault="002116D1" w:rsidP="002116D1">
      <w:pPr>
        <w:pStyle w:val="af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  <w:rPr>
          <w:i/>
        </w:rPr>
      </w:pPr>
    </w:p>
    <w:p w:rsidR="002116D1" w:rsidRDefault="002116D1" w:rsidP="002116D1">
      <w:pPr>
        <w:pStyle w:val="af6"/>
        <w:rPr>
          <w:i/>
        </w:rPr>
      </w:pPr>
    </w:p>
    <w:p w:rsidR="002116D1" w:rsidRDefault="002116D1" w:rsidP="002116D1">
      <w:pPr>
        <w:pStyle w:val="af6"/>
        <w:rPr>
          <w:i/>
        </w:rPr>
      </w:pPr>
    </w:p>
    <w:p w:rsidR="002116D1" w:rsidRDefault="002116D1" w:rsidP="002116D1">
      <w:pPr>
        <w:pStyle w:val="af6"/>
      </w:pPr>
      <w:r>
        <w:rPr>
          <w:i/>
        </w:rPr>
        <w:t xml:space="preserve">                 Директор______________________________________А.В.Еленкина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/подпись/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0"/>
        <w:pageBreakBefore/>
        <w:shd w:val="clear" w:color="auto" w:fill="FFFFFF"/>
        <w:ind w:left="4152" w:firstLine="708"/>
        <w:jc w:val="right"/>
      </w:pPr>
      <w:r>
        <w:t>Приложение № 6</w:t>
      </w:r>
    </w:p>
    <w:p w:rsidR="002116D1" w:rsidRDefault="002116D1" w:rsidP="002116D1">
      <w:pPr>
        <w:pStyle w:val="af1"/>
        <w:ind w:left="4950"/>
      </w:pPr>
      <w:r>
        <w:t>к Положению о правилах приема, перевода, отчисления и восстановления обучающихся Кундюковской средней школы  МО «Цильнинский район» Ульяновской области</w:t>
      </w:r>
    </w:p>
    <w:p w:rsidR="002116D1" w:rsidRDefault="002116D1" w:rsidP="002116D1">
      <w:pPr>
        <w:pStyle w:val="a0"/>
        <w:shd w:val="clear" w:color="auto" w:fill="FFFFFF"/>
        <w:ind w:left="5664" w:hanging="5664"/>
        <w:jc w:val="both"/>
      </w:pPr>
    </w:p>
    <w:p w:rsidR="002116D1" w:rsidRDefault="002116D1" w:rsidP="002116D1">
      <w:pPr>
        <w:pStyle w:val="a0"/>
        <w:shd w:val="clear" w:color="auto" w:fill="FFFFFF"/>
        <w:ind w:left="5664" w:hanging="5664"/>
        <w:jc w:val="both"/>
      </w:pPr>
      <w:r>
        <w:rPr>
          <w:i/>
        </w:rPr>
        <w:tab/>
        <w:t xml:space="preserve">Председателю комиссии по делам несовершеннолетних и соблюдению гарантий прав несовершеннолетних на получение общего образования </w:t>
      </w:r>
    </w:p>
    <w:p w:rsidR="002116D1" w:rsidRDefault="002116D1" w:rsidP="002116D1">
      <w:pPr>
        <w:pStyle w:val="a0"/>
        <w:shd w:val="clear" w:color="auto" w:fill="FFFFFF"/>
        <w:ind w:left="5664"/>
        <w:jc w:val="both"/>
      </w:pPr>
    </w:p>
    <w:p w:rsidR="002116D1" w:rsidRDefault="002116D1" w:rsidP="002116D1">
      <w:pPr>
        <w:pStyle w:val="a0"/>
        <w:shd w:val="clear" w:color="auto" w:fill="FFFFFF"/>
        <w:ind w:left="5664"/>
        <w:jc w:val="both"/>
      </w:pPr>
      <w:r>
        <w:t>______________________________</w:t>
      </w:r>
    </w:p>
    <w:p w:rsidR="002116D1" w:rsidRDefault="002116D1" w:rsidP="002116D1">
      <w:pPr>
        <w:pStyle w:val="a0"/>
        <w:shd w:val="clear" w:color="auto" w:fill="FFFFFF"/>
        <w:ind w:left="5664"/>
        <w:jc w:val="both"/>
      </w:pPr>
    </w:p>
    <w:p w:rsidR="002116D1" w:rsidRDefault="002116D1" w:rsidP="002116D1">
      <w:pPr>
        <w:pStyle w:val="a0"/>
        <w:shd w:val="clear" w:color="auto" w:fill="FFFFFF"/>
        <w:ind w:left="5664"/>
        <w:jc w:val="both"/>
      </w:pPr>
    </w:p>
    <w:p w:rsidR="002116D1" w:rsidRDefault="002116D1" w:rsidP="002116D1">
      <w:pPr>
        <w:pStyle w:val="a0"/>
        <w:shd w:val="clear" w:color="auto" w:fill="FFFFFF"/>
        <w:jc w:val="center"/>
      </w:pPr>
      <w:r>
        <w:rPr>
          <w:b/>
        </w:rPr>
        <w:t>Ходатайство</w:t>
      </w:r>
    </w:p>
    <w:p w:rsidR="002116D1" w:rsidRDefault="002116D1" w:rsidP="002116D1">
      <w:pPr>
        <w:pStyle w:val="a0"/>
        <w:shd w:val="clear" w:color="auto" w:fill="FFFFFF"/>
        <w:jc w:val="center"/>
      </w:pPr>
    </w:p>
    <w:p w:rsidR="002116D1" w:rsidRDefault="002116D1" w:rsidP="002116D1">
      <w:pPr>
        <w:pStyle w:val="af6"/>
      </w:pPr>
      <w:r>
        <w:t xml:space="preserve">Администрация  Кундюковской средней школы  просит согласовать отчисление обучающихся, освоивших программы основного общего образования _____________________________________________________________________________, </w:t>
      </w:r>
    </w:p>
    <w:p w:rsidR="002116D1" w:rsidRDefault="002116D1" w:rsidP="002116D1">
      <w:pPr>
        <w:pStyle w:val="af6"/>
        <w:jc w:val="center"/>
      </w:pPr>
      <w:r>
        <w:rPr>
          <w:i/>
        </w:rPr>
        <w:t>(</w:t>
      </w:r>
      <w:r>
        <w:rPr>
          <w:i/>
          <w:sz w:val="18"/>
          <w:szCs w:val="18"/>
        </w:rPr>
        <w:t>Ф.И.О. полностью)</w:t>
      </w:r>
    </w:p>
    <w:p w:rsidR="002116D1" w:rsidRDefault="002116D1" w:rsidP="002116D1">
      <w:pPr>
        <w:pStyle w:val="af6"/>
      </w:pPr>
      <w:r>
        <w:t>_______________,</w:t>
      </w:r>
      <w:r>
        <w:tab/>
        <w:t>___________________________________________________________,</w:t>
      </w:r>
    </w:p>
    <w:p w:rsidR="002116D1" w:rsidRDefault="002116D1" w:rsidP="002116D1">
      <w:pPr>
        <w:pStyle w:val="af6"/>
      </w:pPr>
      <w:r>
        <w:rPr>
          <w:i/>
          <w:sz w:val="18"/>
          <w:szCs w:val="18"/>
        </w:rPr>
        <w:t>(дата рождения)</w:t>
      </w:r>
      <w:r>
        <w:rPr>
          <w:i/>
          <w:sz w:val="18"/>
          <w:szCs w:val="18"/>
        </w:rPr>
        <w:tab/>
        <w:t xml:space="preserve">                                                                                   (адрес проживания)</w:t>
      </w:r>
    </w:p>
    <w:p w:rsidR="002116D1" w:rsidRDefault="002116D1" w:rsidP="002116D1">
      <w:pPr>
        <w:pStyle w:val="af6"/>
      </w:pPr>
      <w:r>
        <w:t>в связи с поступлением в _______________________________________________________</w:t>
      </w:r>
    </w:p>
    <w:p w:rsidR="002116D1" w:rsidRDefault="002116D1" w:rsidP="002116D1">
      <w:pPr>
        <w:pStyle w:val="af6"/>
      </w:pPr>
      <w:r>
        <w:tab/>
      </w:r>
      <w:r>
        <w:rPr>
          <w:i/>
          <w:sz w:val="18"/>
          <w:szCs w:val="18"/>
        </w:rPr>
        <w:t>(полное название учреждения профессионального образования)</w:t>
      </w:r>
    </w:p>
    <w:p w:rsidR="002116D1" w:rsidRDefault="002116D1" w:rsidP="002116D1">
      <w:pPr>
        <w:pStyle w:val="af6"/>
      </w:pPr>
      <w:r>
        <w:t xml:space="preserve">Основание: </w:t>
      </w:r>
    </w:p>
    <w:p w:rsidR="002116D1" w:rsidRDefault="002116D1" w:rsidP="002116D1">
      <w:pPr>
        <w:pStyle w:val="af6"/>
      </w:pPr>
      <w:r>
        <w:t xml:space="preserve">- заявление родителей (законных представителей); </w:t>
      </w:r>
    </w:p>
    <w:p w:rsidR="002116D1" w:rsidRDefault="002116D1" w:rsidP="002116D1">
      <w:pPr>
        <w:pStyle w:val="af6"/>
      </w:pPr>
      <w:r>
        <w:t>- выписка из приказа учреждения профессионального образования о приеме несовершеннолетнего на обучение с обязательной отметкой об одновременном освоении им программ общего образования.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  <w:jc w:val="center"/>
      </w:pPr>
    </w:p>
    <w:p w:rsidR="002116D1" w:rsidRDefault="002116D1" w:rsidP="002116D1">
      <w:pPr>
        <w:pStyle w:val="af6"/>
        <w:jc w:val="center"/>
      </w:pPr>
      <w:r>
        <w:t>Директор</w:t>
      </w:r>
      <w:r>
        <w:tab/>
        <w:t>_________________________________________ А.В.Еленкина                                                                                                          /подпись/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0"/>
        <w:shd w:val="clear" w:color="auto" w:fill="FFFFFF"/>
        <w:ind w:left="4860"/>
        <w:jc w:val="both"/>
      </w:pPr>
    </w:p>
    <w:p w:rsidR="002116D1" w:rsidRDefault="002116D1" w:rsidP="002116D1">
      <w:pPr>
        <w:pStyle w:val="a0"/>
        <w:shd w:val="clear" w:color="auto" w:fill="FFFFFF"/>
        <w:ind w:left="4860"/>
        <w:jc w:val="both"/>
      </w:pPr>
    </w:p>
    <w:p w:rsidR="002116D1" w:rsidRDefault="002116D1" w:rsidP="002116D1">
      <w:pPr>
        <w:pStyle w:val="a0"/>
        <w:shd w:val="clear" w:color="auto" w:fill="FFFFFF"/>
        <w:ind w:left="4860"/>
        <w:jc w:val="both"/>
      </w:pPr>
    </w:p>
    <w:p w:rsidR="002116D1" w:rsidRDefault="002116D1" w:rsidP="002116D1">
      <w:pPr>
        <w:pStyle w:val="a0"/>
        <w:pageBreakBefore/>
        <w:shd w:val="clear" w:color="auto" w:fill="FFFFFF"/>
        <w:ind w:left="4860"/>
        <w:jc w:val="right"/>
      </w:pPr>
      <w:r>
        <w:t xml:space="preserve">Приложение №7 </w:t>
      </w:r>
    </w:p>
    <w:p w:rsidR="002116D1" w:rsidRDefault="002116D1" w:rsidP="002116D1">
      <w:pPr>
        <w:pStyle w:val="af1"/>
        <w:ind w:left="4950"/>
      </w:pPr>
      <w:r>
        <w:t>к к Положению о правилах приема, перевода, отчисления и восстановления обучающихся Кундюковской средней школы  МО «Цильнинский район» Ульяновской области</w:t>
      </w:r>
    </w:p>
    <w:p w:rsidR="002116D1" w:rsidRDefault="002116D1" w:rsidP="002116D1">
      <w:pPr>
        <w:pStyle w:val="a0"/>
        <w:tabs>
          <w:tab w:val="left" w:pos="4290"/>
        </w:tabs>
      </w:pPr>
    </w:p>
    <w:p w:rsidR="002116D1" w:rsidRDefault="002116D1" w:rsidP="002116D1">
      <w:pPr>
        <w:pStyle w:val="af1"/>
        <w:jc w:val="center"/>
      </w:pPr>
    </w:p>
    <w:p w:rsidR="002116D1" w:rsidRDefault="002116D1" w:rsidP="002116D1">
      <w:pPr>
        <w:pStyle w:val="af1"/>
        <w:jc w:val="center"/>
      </w:pPr>
      <w:r>
        <w:rPr>
          <w:b/>
        </w:rPr>
        <w:t>СПРАВКА – ПОДТВЕРЖДЕНИЕ</w:t>
      </w:r>
    </w:p>
    <w:p w:rsidR="002116D1" w:rsidRDefault="002116D1" w:rsidP="002116D1">
      <w:pPr>
        <w:pStyle w:val="af1"/>
        <w:jc w:val="center"/>
      </w:pPr>
    </w:p>
    <w:p w:rsidR="002116D1" w:rsidRDefault="002116D1" w:rsidP="002116D1">
      <w:pPr>
        <w:pStyle w:val="af1"/>
      </w:pPr>
      <w:r>
        <w:rPr>
          <w:b/>
        </w:rPr>
        <w:t xml:space="preserve">_____________________________________________________________________________ </w:t>
      </w:r>
      <w:r>
        <w:rPr>
          <w:i/>
        </w:rPr>
        <w:t>подтверждает, что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>(наименование образовательного учреждения)</w:t>
      </w:r>
    </w:p>
    <w:p w:rsidR="002116D1" w:rsidRDefault="002116D1" w:rsidP="002116D1">
      <w:pPr>
        <w:pStyle w:val="af1"/>
        <w:jc w:val="center"/>
      </w:pPr>
      <w:r>
        <w:rPr>
          <w:i/>
        </w:rPr>
        <w:t>_____________________________________________________________________________</w:t>
      </w:r>
      <w:r>
        <w:rPr>
          <w:i/>
        </w:rPr>
        <w:tab/>
      </w:r>
      <w:r>
        <w:rPr>
          <w:i/>
        </w:rPr>
        <w:tab/>
        <w:t xml:space="preserve">           (</w:t>
      </w:r>
      <w:r>
        <w:rPr>
          <w:i/>
          <w:sz w:val="18"/>
          <w:szCs w:val="18"/>
        </w:rPr>
        <w:t>фамилия, имя отчество гражданина)</w:t>
      </w:r>
    </w:p>
    <w:p w:rsidR="002116D1" w:rsidRDefault="002116D1" w:rsidP="002116D1">
      <w:pPr>
        <w:pStyle w:val="af1"/>
      </w:pPr>
      <w:r>
        <w:rPr>
          <w:i/>
        </w:rPr>
        <w:t>проживающий по адресу: ______________________________________________________,</w:t>
      </w:r>
    </w:p>
    <w:p w:rsidR="002116D1" w:rsidRDefault="002116D1" w:rsidP="002116D1">
      <w:pPr>
        <w:pStyle w:val="af1"/>
      </w:pPr>
      <w:r>
        <w:rPr>
          <w:i/>
        </w:rPr>
        <w:t>зачисляется в ____________ класс.</w:t>
      </w:r>
    </w:p>
    <w:p w:rsidR="002116D1" w:rsidRDefault="002116D1" w:rsidP="002116D1">
      <w:pPr>
        <w:pStyle w:val="af6"/>
      </w:pPr>
      <w:r>
        <w:tab/>
        <w:t>Справка дана для предъявления в _________________________________________</w:t>
      </w:r>
    </w:p>
    <w:p w:rsidR="002116D1" w:rsidRDefault="002116D1" w:rsidP="002116D1">
      <w:pPr>
        <w:pStyle w:val="af6"/>
      </w:pPr>
      <w:r>
        <w:t xml:space="preserve">_____________________________________________________________________________ </w:t>
      </w:r>
    </w:p>
    <w:p w:rsidR="002116D1" w:rsidRDefault="002116D1" w:rsidP="002116D1">
      <w:pPr>
        <w:pStyle w:val="af6"/>
        <w:jc w:val="center"/>
      </w:pPr>
      <w:r>
        <w:rPr>
          <w:sz w:val="18"/>
          <w:szCs w:val="18"/>
        </w:rPr>
        <w:t>(наименование образовательного учреждения, из которого выбывает обучающийся)</w:t>
      </w: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6"/>
      </w:pPr>
    </w:p>
    <w:p w:rsidR="002116D1" w:rsidRDefault="002116D1" w:rsidP="002116D1">
      <w:pPr>
        <w:pStyle w:val="af1"/>
      </w:pPr>
      <w:r>
        <w:rPr>
          <w:i/>
        </w:rPr>
        <w:t xml:space="preserve">Директор МОУ Кундюковской СШ _____________А.В.Еленкина                      </w:t>
      </w: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</w:p>
    <w:p w:rsidR="002116D1" w:rsidRDefault="002116D1" w:rsidP="002116D1">
      <w:pPr>
        <w:pStyle w:val="af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84241" w:rsidRDefault="00F84241" w:rsidP="002116D1">
      <w:pPr>
        <w:pStyle w:val="af1"/>
      </w:pPr>
    </w:p>
    <w:sectPr w:rsidR="00F84241" w:rsidSect="00F84241">
      <w:footerReference w:type="default" r:id="rId14"/>
      <w:pgSz w:w="11906" w:h="16838"/>
      <w:pgMar w:top="1134" w:right="850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BF" w:rsidRDefault="00EE32BF" w:rsidP="00F84241">
      <w:pPr>
        <w:spacing w:after="0" w:line="240" w:lineRule="auto"/>
      </w:pPr>
      <w:r>
        <w:separator/>
      </w:r>
    </w:p>
  </w:endnote>
  <w:endnote w:type="continuationSeparator" w:id="0">
    <w:p w:rsidR="00EE32BF" w:rsidRDefault="00EE32BF" w:rsidP="00F8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2" w:rsidRDefault="00313772">
    <w:pPr>
      <w:pStyle w:val="a0"/>
    </w:pPr>
  </w:p>
  <w:p w:rsidR="00313772" w:rsidRDefault="00EA39AC">
    <w:pPr>
      <w:pStyle w:val="a0"/>
    </w:pPr>
    <w:r>
      <w:fldChar w:fldCharType="begin"/>
    </w:r>
    <w:r w:rsidR="00553799">
      <w:instrText>PAGE</w:instrText>
    </w:r>
    <w:r>
      <w:fldChar w:fldCharType="separate"/>
    </w:r>
    <w:r w:rsidR="004B11BF">
      <w:rPr>
        <w:noProof/>
      </w:rPr>
      <w:t>2</w:t>
    </w:r>
    <w:r>
      <w:rPr>
        <w:noProof/>
      </w:rPr>
      <w:fldChar w:fldCharType="end"/>
    </w:r>
  </w:p>
  <w:p w:rsidR="00313772" w:rsidRDefault="003137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BF" w:rsidRDefault="00EE32BF" w:rsidP="00F84241">
      <w:pPr>
        <w:spacing w:after="0" w:line="240" w:lineRule="auto"/>
      </w:pPr>
      <w:r>
        <w:separator/>
      </w:r>
    </w:p>
  </w:footnote>
  <w:footnote w:type="continuationSeparator" w:id="0">
    <w:p w:rsidR="00EE32BF" w:rsidRDefault="00EE32BF" w:rsidP="00F8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8B0"/>
    <w:multiLevelType w:val="multilevel"/>
    <w:tmpl w:val="FC2E0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85C0495"/>
    <w:multiLevelType w:val="multilevel"/>
    <w:tmpl w:val="F76C80D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1"/>
    <w:rsid w:val="0002287F"/>
    <w:rsid w:val="000329A6"/>
    <w:rsid w:val="00036C5C"/>
    <w:rsid w:val="0005222C"/>
    <w:rsid w:val="00076F8C"/>
    <w:rsid w:val="000D49B9"/>
    <w:rsid w:val="00121A44"/>
    <w:rsid w:val="00147130"/>
    <w:rsid w:val="00196E0D"/>
    <w:rsid w:val="001977D8"/>
    <w:rsid w:val="001E0627"/>
    <w:rsid w:val="001F3B5C"/>
    <w:rsid w:val="001F48BF"/>
    <w:rsid w:val="002003F0"/>
    <w:rsid w:val="002116D1"/>
    <w:rsid w:val="00266BDB"/>
    <w:rsid w:val="002C2FF6"/>
    <w:rsid w:val="00303F0A"/>
    <w:rsid w:val="0030591D"/>
    <w:rsid w:val="00313772"/>
    <w:rsid w:val="003654D1"/>
    <w:rsid w:val="003B674E"/>
    <w:rsid w:val="004B11BF"/>
    <w:rsid w:val="004B770C"/>
    <w:rsid w:val="00530247"/>
    <w:rsid w:val="00553799"/>
    <w:rsid w:val="00592B6B"/>
    <w:rsid w:val="005A57F7"/>
    <w:rsid w:val="005D1454"/>
    <w:rsid w:val="005F182D"/>
    <w:rsid w:val="00672EF6"/>
    <w:rsid w:val="006F0011"/>
    <w:rsid w:val="0076359F"/>
    <w:rsid w:val="00767334"/>
    <w:rsid w:val="0077360B"/>
    <w:rsid w:val="007A4546"/>
    <w:rsid w:val="007B37DD"/>
    <w:rsid w:val="007E650F"/>
    <w:rsid w:val="00806EBA"/>
    <w:rsid w:val="0081203A"/>
    <w:rsid w:val="00823561"/>
    <w:rsid w:val="00851D4C"/>
    <w:rsid w:val="0087302B"/>
    <w:rsid w:val="00890FC4"/>
    <w:rsid w:val="008A32BA"/>
    <w:rsid w:val="008C4866"/>
    <w:rsid w:val="008D0096"/>
    <w:rsid w:val="008D247A"/>
    <w:rsid w:val="00904D48"/>
    <w:rsid w:val="009174C6"/>
    <w:rsid w:val="00924DDB"/>
    <w:rsid w:val="009A4433"/>
    <w:rsid w:val="009B1127"/>
    <w:rsid w:val="009B69C8"/>
    <w:rsid w:val="009F4D8B"/>
    <w:rsid w:val="00A67BC5"/>
    <w:rsid w:val="00A76B3E"/>
    <w:rsid w:val="00A77EF7"/>
    <w:rsid w:val="00AA5310"/>
    <w:rsid w:val="00AA7916"/>
    <w:rsid w:val="00AB079B"/>
    <w:rsid w:val="00AC68AB"/>
    <w:rsid w:val="00AF1ACE"/>
    <w:rsid w:val="00B45863"/>
    <w:rsid w:val="00B568B5"/>
    <w:rsid w:val="00B67C7A"/>
    <w:rsid w:val="00B704DC"/>
    <w:rsid w:val="00BE046D"/>
    <w:rsid w:val="00BE7153"/>
    <w:rsid w:val="00BF0FB9"/>
    <w:rsid w:val="00C57EF4"/>
    <w:rsid w:val="00C91A3F"/>
    <w:rsid w:val="00C929FA"/>
    <w:rsid w:val="00CA117A"/>
    <w:rsid w:val="00CB24EC"/>
    <w:rsid w:val="00CE0961"/>
    <w:rsid w:val="00D24178"/>
    <w:rsid w:val="00D24A2F"/>
    <w:rsid w:val="00D373AF"/>
    <w:rsid w:val="00D44F98"/>
    <w:rsid w:val="00D65FE1"/>
    <w:rsid w:val="00D67766"/>
    <w:rsid w:val="00D74A46"/>
    <w:rsid w:val="00D82ECE"/>
    <w:rsid w:val="00D8740D"/>
    <w:rsid w:val="00D90061"/>
    <w:rsid w:val="00DC4119"/>
    <w:rsid w:val="00DC6788"/>
    <w:rsid w:val="00DD0633"/>
    <w:rsid w:val="00E33195"/>
    <w:rsid w:val="00E33333"/>
    <w:rsid w:val="00E438DF"/>
    <w:rsid w:val="00E57F5B"/>
    <w:rsid w:val="00E825B5"/>
    <w:rsid w:val="00E951AC"/>
    <w:rsid w:val="00EA39AC"/>
    <w:rsid w:val="00EA76E8"/>
    <w:rsid w:val="00EC2C1C"/>
    <w:rsid w:val="00EE32BF"/>
    <w:rsid w:val="00F13AA1"/>
    <w:rsid w:val="00F16E84"/>
    <w:rsid w:val="00F41B87"/>
    <w:rsid w:val="00F6762A"/>
    <w:rsid w:val="00F7158F"/>
    <w:rsid w:val="00F84241"/>
    <w:rsid w:val="00FF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rsid w:val="00F8424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0"/>
    <w:next w:val="a1"/>
    <w:qFormat/>
    <w:rsid w:val="00F8424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243F6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F8424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F8424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5">
    <w:name w:val="Выделение жирным"/>
    <w:rsid w:val="00F84241"/>
    <w:rPr>
      <w:b/>
      <w:bCs/>
    </w:rPr>
  </w:style>
  <w:style w:type="character" w:customStyle="1" w:styleId="a6">
    <w:name w:val="Нижний колонтитул Знак"/>
    <w:basedOn w:val="a2"/>
    <w:rsid w:val="00F84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F84241"/>
  </w:style>
  <w:style w:type="character" w:customStyle="1" w:styleId="HTML">
    <w:name w:val="Стандартный HTML Знак"/>
    <w:basedOn w:val="a2"/>
    <w:rsid w:val="00F842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Знак"/>
    <w:basedOn w:val="a2"/>
    <w:rsid w:val="00F84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2"/>
    <w:rsid w:val="00F84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F84241"/>
    <w:rPr>
      <w:color w:val="0000FF"/>
      <w:u w:val="single"/>
      <w:lang w:val="ru-RU" w:eastAsia="ru-RU" w:bidi="ru-RU"/>
    </w:rPr>
  </w:style>
  <w:style w:type="character" w:customStyle="1" w:styleId="aa">
    <w:name w:val="Верхний колонтитул Знак"/>
    <w:basedOn w:val="a2"/>
    <w:rsid w:val="00F84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rsid w:val="00F84241"/>
    <w:rPr>
      <w:i/>
      <w:iCs/>
    </w:rPr>
  </w:style>
  <w:style w:type="character" w:customStyle="1" w:styleId="ac">
    <w:name w:val="Подзаголовок Знак"/>
    <w:basedOn w:val="a2"/>
    <w:rsid w:val="00F8424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news">
    <w:name w:val="news"/>
    <w:basedOn w:val="a2"/>
    <w:rsid w:val="00F84241"/>
  </w:style>
  <w:style w:type="character" w:customStyle="1" w:styleId="50">
    <w:name w:val="Заголовок 5 Знак"/>
    <w:basedOn w:val="a2"/>
    <w:rsid w:val="00F84241"/>
    <w:rPr>
      <w:rFonts w:ascii="Cambria" w:hAnsi="Cambria"/>
      <w:color w:val="243F60"/>
      <w:sz w:val="24"/>
      <w:szCs w:val="24"/>
      <w:lang w:eastAsia="ru-RU"/>
    </w:rPr>
  </w:style>
  <w:style w:type="character" w:customStyle="1" w:styleId="ListLabel1">
    <w:name w:val="ListLabel 1"/>
    <w:rsid w:val="00F84241"/>
    <w:rPr>
      <w:sz w:val="16"/>
    </w:rPr>
  </w:style>
  <w:style w:type="character" w:customStyle="1" w:styleId="ListLabel2">
    <w:name w:val="ListLabel 2"/>
    <w:rsid w:val="00F84241"/>
    <w:rPr>
      <w:rFonts w:cs="Courier New"/>
    </w:rPr>
  </w:style>
  <w:style w:type="character" w:customStyle="1" w:styleId="ListLabel3">
    <w:name w:val="ListLabel 3"/>
    <w:rsid w:val="00F84241"/>
    <w:rPr>
      <w:sz w:val="20"/>
    </w:rPr>
  </w:style>
  <w:style w:type="character" w:customStyle="1" w:styleId="ListLabel4">
    <w:name w:val="ListLabel 4"/>
    <w:rsid w:val="00F84241"/>
    <w:rPr>
      <w:rFonts w:eastAsia="Times New Roman" w:cs="Times New Roman"/>
    </w:rPr>
  </w:style>
  <w:style w:type="character" w:customStyle="1" w:styleId="ListLabel5">
    <w:name w:val="ListLabel 5"/>
    <w:rsid w:val="00F84241"/>
    <w:rPr>
      <w:rFonts w:cs="Symbol"/>
    </w:rPr>
  </w:style>
  <w:style w:type="character" w:customStyle="1" w:styleId="ListLabel6">
    <w:name w:val="ListLabel 6"/>
    <w:rsid w:val="00F84241"/>
    <w:rPr>
      <w:rFonts w:cs="Wingdings"/>
    </w:rPr>
  </w:style>
  <w:style w:type="character" w:customStyle="1" w:styleId="ListLabel7">
    <w:name w:val="ListLabel 7"/>
    <w:rsid w:val="00F84241"/>
    <w:rPr>
      <w:rFonts w:cs="Symbol"/>
      <w:sz w:val="16"/>
    </w:rPr>
  </w:style>
  <w:style w:type="character" w:customStyle="1" w:styleId="ListLabel8">
    <w:name w:val="ListLabel 8"/>
    <w:rsid w:val="00F84241"/>
    <w:rPr>
      <w:rFonts w:cs="Courier New"/>
    </w:rPr>
  </w:style>
  <w:style w:type="character" w:customStyle="1" w:styleId="ListLabel9">
    <w:name w:val="ListLabel 9"/>
    <w:rsid w:val="00F84241"/>
    <w:rPr>
      <w:rFonts w:cs="Wingdings"/>
    </w:rPr>
  </w:style>
  <w:style w:type="character" w:customStyle="1" w:styleId="ListLabel10">
    <w:name w:val="ListLabel 10"/>
    <w:rsid w:val="00F84241"/>
    <w:rPr>
      <w:rFonts w:cs="Symbol"/>
    </w:rPr>
  </w:style>
  <w:style w:type="paragraph" w:customStyle="1" w:styleId="ad">
    <w:name w:val="Заголовок"/>
    <w:basedOn w:val="a0"/>
    <w:next w:val="a1"/>
    <w:rsid w:val="00F8424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84241"/>
    <w:pPr>
      <w:spacing w:before="30" w:after="30"/>
    </w:pPr>
    <w:rPr>
      <w:sz w:val="20"/>
      <w:szCs w:val="20"/>
    </w:rPr>
  </w:style>
  <w:style w:type="paragraph" w:styleId="ae">
    <w:name w:val="List"/>
    <w:basedOn w:val="a1"/>
    <w:rsid w:val="00F84241"/>
    <w:rPr>
      <w:rFonts w:cs="Mangal"/>
    </w:rPr>
  </w:style>
  <w:style w:type="paragraph" w:styleId="af">
    <w:name w:val="Title"/>
    <w:basedOn w:val="a0"/>
    <w:rsid w:val="00F8424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F84241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F84241"/>
    <w:pPr>
      <w:spacing w:before="28" w:after="28"/>
      <w:jc w:val="both"/>
    </w:pPr>
  </w:style>
  <w:style w:type="paragraph" w:customStyle="1" w:styleId="ConsPlusNormal">
    <w:name w:val="ConsPlusNormal"/>
    <w:rsid w:val="00F8424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2">
    <w:name w:val="footer"/>
    <w:basedOn w:val="a0"/>
    <w:rsid w:val="00F84241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a0"/>
    <w:rsid w:val="00F8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0"/>
    <w:rsid w:val="00F84241"/>
    <w:pPr>
      <w:spacing w:before="28" w:after="28"/>
    </w:pPr>
    <w:rPr>
      <w:sz w:val="18"/>
      <w:szCs w:val="18"/>
    </w:rPr>
  </w:style>
  <w:style w:type="paragraph" w:customStyle="1" w:styleId="stylet1">
    <w:name w:val="stylet1"/>
    <w:basedOn w:val="a0"/>
    <w:rsid w:val="00F84241"/>
    <w:pPr>
      <w:spacing w:before="28" w:after="28"/>
    </w:pPr>
  </w:style>
  <w:style w:type="paragraph" w:customStyle="1" w:styleId="stylet3">
    <w:name w:val="stylet3"/>
    <w:basedOn w:val="a0"/>
    <w:rsid w:val="00F84241"/>
    <w:pPr>
      <w:spacing w:before="28" w:after="28"/>
    </w:pPr>
  </w:style>
  <w:style w:type="paragraph" w:customStyle="1" w:styleId="11">
    <w:name w:val="Обычный1"/>
    <w:rsid w:val="00F842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xt">
    <w:name w:val="text"/>
    <w:basedOn w:val="a0"/>
    <w:rsid w:val="00F84241"/>
    <w:pPr>
      <w:spacing w:before="105" w:after="105"/>
      <w:ind w:firstLine="240"/>
    </w:pPr>
    <w:rPr>
      <w:color w:val="000000"/>
    </w:rPr>
  </w:style>
  <w:style w:type="paragraph" w:styleId="af3">
    <w:name w:val="Body Text Indent"/>
    <w:basedOn w:val="a0"/>
    <w:rsid w:val="00F84241"/>
    <w:pPr>
      <w:spacing w:after="120"/>
      <w:ind w:left="283"/>
    </w:pPr>
  </w:style>
  <w:style w:type="paragraph" w:customStyle="1" w:styleId="western">
    <w:name w:val="western"/>
    <w:basedOn w:val="a0"/>
    <w:rsid w:val="00F84241"/>
  </w:style>
  <w:style w:type="paragraph" w:styleId="af4">
    <w:name w:val="header"/>
    <w:basedOn w:val="a0"/>
    <w:rsid w:val="00F84241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basedOn w:val="a0"/>
    <w:rsid w:val="00F84241"/>
    <w:pPr>
      <w:spacing w:after="75"/>
      <w:jc w:val="both"/>
    </w:pPr>
  </w:style>
  <w:style w:type="paragraph" w:styleId="af5">
    <w:name w:val="Subtitle"/>
    <w:basedOn w:val="a0"/>
    <w:next w:val="a1"/>
    <w:rsid w:val="00F84241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6">
    <w:name w:val="No Spacing"/>
    <w:uiPriority w:val="99"/>
    <w:qFormat/>
    <w:rsid w:val="00F8424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7">
    <w:name w:val="Содержимое врезки"/>
    <w:basedOn w:val="a1"/>
    <w:rsid w:val="00F84241"/>
  </w:style>
  <w:style w:type="paragraph" w:customStyle="1" w:styleId="Default">
    <w:name w:val="Default"/>
    <w:rsid w:val="005F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6F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rsid w:val="00F8424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0"/>
    <w:next w:val="a1"/>
    <w:qFormat/>
    <w:rsid w:val="00F8424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243F6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F8424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sid w:val="00F8424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5">
    <w:name w:val="Выделение жирным"/>
    <w:rsid w:val="00F84241"/>
    <w:rPr>
      <w:b/>
      <w:bCs/>
    </w:rPr>
  </w:style>
  <w:style w:type="character" w:customStyle="1" w:styleId="a6">
    <w:name w:val="Нижний колонтитул Знак"/>
    <w:basedOn w:val="a2"/>
    <w:rsid w:val="00F84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F84241"/>
  </w:style>
  <w:style w:type="character" w:customStyle="1" w:styleId="HTML">
    <w:name w:val="Стандартный HTML Знак"/>
    <w:basedOn w:val="a2"/>
    <w:rsid w:val="00F842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Знак"/>
    <w:basedOn w:val="a2"/>
    <w:rsid w:val="00F84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2"/>
    <w:rsid w:val="00F84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F84241"/>
    <w:rPr>
      <w:color w:val="0000FF"/>
      <w:u w:val="single"/>
      <w:lang w:val="ru-RU" w:eastAsia="ru-RU" w:bidi="ru-RU"/>
    </w:rPr>
  </w:style>
  <w:style w:type="character" w:customStyle="1" w:styleId="aa">
    <w:name w:val="Верхний колонтитул Знак"/>
    <w:basedOn w:val="a2"/>
    <w:rsid w:val="00F84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rsid w:val="00F84241"/>
    <w:rPr>
      <w:i/>
      <w:iCs/>
    </w:rPr>
  </w:style>
  <w:style w:type="character" w:customStyle="1" w:styleId="ac">
    <w:name w:val="Подзаголовок Знак"/>
    <w:basedOn w:val="a2"/>
    <w:rsid w:val="00F8424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news">
    <w:name w:val="news"/>
    <w:basedOn w:val="a2"/>
    <w:rsid w:val="00F84241"/>
  </w:style>
  <w:style w:type="character" w:customStyle="1" w:styleId="50">
    <w:name w:val="Заголовок 5 Знак"/>
    <w:basedOn w:val="a2"/>
    <w:rsid w:val="00F84241"/>
    <w:rPr>
      <w:rFonts w:ascii="Cambria" w:hAnsi="Cambria"/>
      <w:color w:val="243F60"/>
      <w:sz w:val="24"/>
      <w:szCs w:val="24"/>
      <w:lang w:eastAsia="ru-RU"/>
    </w:rPr>
  </w:style>
  <w:style w:type="character" w:customStyle="1" w:styleId="ListLabel1">
    <w:name w:val="ListLabel 1"/>
    <w:rsid w:val="00F84241"/>
    <w:rPr>
      <w:sz w:val="16"/>
    </w:rPr>
  </w:style>
  <w:style w:type="character" w:customStyle="1" w:styleId="ListLabel2">
    <w:name w:val="ListLabel 2"/>
    <w:rsid w:val="00F84241"/>
    <w:rPr>
      <w:rFonts w:cs="Courier New"/>
    </w:rPr>
  </w:style>
  <w:style w:type="character" w:customStyle="1" w:styleId="ListLabel3">
    <w:name w:val="ListLabel 3"/>
    <w:rsid w:val="00F84241"/>
    <w:rPr>
      <w:sz w:val="20"/>
    </w:rPr>
  </w:style>
  <w:style w:type="character" w:customStyle="1" w:styleId="ListLabel4">
    <w:name w:val="ListLabel 4"/>
    <w:rsid w:val="00F84241"/>
    <w:rPr>
      <w:rFonts w:eastAsia="Times New Roman" w:cs="Times New Roman"/>
    </w:rPr>
  </w:style>
  <w:style w:type="character" w:customStyle="1" w:styleId="ListLabel5">
    <w:name w:val="ListLabel 5"/>
    <w:rsid w:val="00F84241"/>
    <w:rPr>
      <w:rFonts w:cs="Symbol"/>
    </w:rPr>
  </w:style>
  <w:style w:type="character" w:customStyle="1" w:styleId="ListLabel6">
    <w:name w:val="ListLabel 6"/>
    <w:rsid w:val="00F84241"/>
    <w:rPr>
      <w:rFonts w:cs="Wingdings"/>
    </w:rPr>
  </w:style>
  <w:style w:type="character" w:customStyle="1" w:styleId="ListLabel7">
    <w:name w:val="ListLabel 7"/>
    <w:rsid w:val="00F84241"/>
    <w:rPr>
      <w:rFonts w:cs="Symbol"/>
      <w:sz w:val="16"/>
    </w:rPr>
  </w:style>
  <w:style w:type="character" w:customStyle="1" w:styleId="ListLabel8">
    <w:name w:val="ListLabel 8"/>
    <w:rsid w:val="00F84241"/>
    <w:rPr>
      <w:rFonts w:cs="Courier New"/>
    </w:rPr>
  </w:style>
  <w:style w:type="character" w:customStyle="1" w:styleId="ListLabel9">
    <w:name w:val="ListLabel 9"/>
    <w:rsid w:val="00F84241"/>
    <w:rPr>
      <w:rFonts w:cs="Wingdings"/>
    </w:rPr>
  </w:style>
  <w:style w:type="character" w:customStyle="1" w:styleId="ListLabel10">
    <w:name w:val="ListLabel 10"/>
    <w:rsid w:val="00F84241"/>
    <w:rPr>
      <w:rFonts w:cs="Symbol"/>
    </w:rPr>
  </w:style>
  <w:style w:type="paragraph" w:customStyle="1" w:styleId="ad">
    <w:name w:val="Заголовок"/>
    <w:basedOn w:val="a0"/>
    <w:next w:val="a1"/>
    <w:rsid w:val="00F8424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84241"/>
    <w:pPr>
      <w:spacing w:before="30" w:after="30"/>
    </w:pPr>
    <w:rPr>
      <w:sz w:val="20"/>
      <w:szCs w:val="20"/>
    </w:rPr>
  </w:style>
  <w:style w:type="paragraph" w:styleId="ae">
    <w:name w:val="List"/>
    <w:basedOn w:val="a1"/>
    <w:rsid w:val="00F84241"/>
    <w:rPr>
      <w:rFonts w:cs="Mangal"/>
    </w:rPr>
  </w:style>
  <w:style w:type="paragraph" w:styleId="af">
    <w:name w:val="Title"/>
    <w:basedOn w:val="a0"/>
    <w:rsid w:val="00F8424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F84241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F84241"/>
    <w:pPr>
      <w:spacing w:before="28" w:after="28"/>
      <w:jc w:val="both"/>
    </w:pPr>
  </w:style>
  <w:style w:type="paragraph" w:customStyle="1" w:styleId="ConsPlusNormal">
    <w:name w:val="ConsPlusNormal"/>
    <w:rsid w:val="00F8424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2">
    <w:name w:val="footer"/>
    <w:basedOn w:val="a0"/>
    <w:rsid w:val="00F84241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a0"/>
    <w:rsid w:val="00F8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0"/>
    <w:rsid w:val="00F84241"/>
    <w:pPr>
      <w:spacing w:before="28" w:after="28"/>
    </w:pPr>
    <w:rPr>
      <w:sz w:val="18"/>
      <w:szCs w:val="18"/>
    </w:rPr>
  </w:style>
  <w:style w:type="paragraph" w:customStyle="1" w:styleId="stylet1">
    <w:name w:val="stylet1"/>
    <w:basedOn w:val="a0"/>
    <w:rsid w:val="00F84241"/>
    <w:pPr>
      <w:spacing w:before="28" w:after="28"/>
    </w:pPr>
  </w:style>
  <w:style w:type="paragraph" w:customStyle="1" w:styleId="stylet3">
    <w:name w:val="stylet3"/>
    <w:basedOn w:val="a0"/>
    <w:rsid w:val="00F84241"/>
    <w:pPr>
      <w:spacing w:before="28" w:after="28"/>
    </w:pPr>
  </w:style>
  <w:style w:type="paragraph" w:customStyle="1" w:styleId="11">
    <w:name w:val="Обычный1"/>
    <w:rsid w:val="00F8424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xt">
    <w:name w:val="text"/>
    <w:basedOn w:val="a0"/>
    <w:rsid w:val="00F84241"/>
    <w:pPr>
      <w:spacing w:before="105" w:after="105"/>
      <w:ind w:firstLine="240"/>
    </w:pPr>
    <w:rPr>
      <w:color w:val="000000"/>
    </w:rPr>
  </w:style>
  <w:style w:type="paragraph" w:styleId="af3">
    <w:name w:val="Body Text Indent"/>
    <w:basedOn w:val="a0"/>
    <w:rsid w:val="00F84241"/>
    <w:pPr>
      <w:spacing w:after="120"/>
      <w:ind w:left="283"/>
    </w:pPr>
  </w:style>
  <w:style w:type="paragraph" w:customStyle="1" w:styleId="western">
    <w:name w:val="western"/>
    <w:basedOn w:val="a0"/>
    <w:rsid w:val="00F84241"/>
  </w:style>
  <w:style w:type="paragraph" w:styleId="af4">
    <w:name w:val="header"/>
    <w:basedOn w:val="a0"/>
    <w:rsid w:val="00F84241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basedOn w:val="a0"/>
    <w:rsid w:val="00F84241"/>
    <w:pPr>
      <w:spacing w:after="75"/>
      <w:jc w:val="both"/>
    </w:pPr>
  </w:style>
  <w:style w:type="paragraph" w:styleId="af5">
    <w:name w:val="Subtitle"/>
    <w:basedOn w:val="a0"/>
    <w:next w:val="a1"/>
    <w:rsid w:val="00F84241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6">
    <w:name w:val="No Spacing"/>
    <w:uiPriority w:val="99"/>
    <w:qFormat/>
    <w:rsid w:val="00F8424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7">
    <w:name w:val="Содержимое врезки"/>
    <w:basedOn w:val="a1"/>
    <w:rsid w:val="00F84241"/>
  </w:style>
  <w:style w:type="paragraph" w:customStyle="1" w:styleId="Default">
    <w:name w:val="Default"/>
    <w:rsid w:val="005F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6F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32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39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696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teka.ru/enc/514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teka.ru/enc/633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teka.ru/enc/143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teka.ru/enc/11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2AB5-7809-4976-8D74-B2C3EA84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2017-02-15T10:50:00Z</cp:lastPrinted>
  <dcterms:created xsi:type="dcterms:W3CDTF">2017-03-01T15:53:00Z</dcterms:created>
  <dcterms:modified xsi:type="dcterms:W3CDTF">2017-03-01T15:53:00Z</dcterms:modified>
</cp:coreProperties>
</file>